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574DB9" w14:textId="0B92FBA9" w:rsidR="00B43613" w:rsidRDefault="00B43613" w:rsidP="00207819">
      <w:pPr>
        <w:spacing w:after="0" w:line="240" w:lineRule="auto"/>
        <w:jc w:val="center"/>
        <w:outlineLvl w:val="0"/>
        <w:rPr>
          <w:rFonts w:eastAsia="Times New Roman" w:cs="Times New Roman"/>
          <w:b/>
          <w:bCs/>
          <w:kern w:val="36"/>
          <w:sz w:val="36"/>
          <w:szCs w:val="36"/>
          <w14:ligatures w14:val="none"/>
        </w:rPr>
      </w:pPr>
      <w:r w:rsidRPr="002D2652">
        <w:rPr>
          <w:rFonts w:eastAsia="Times New Roman" w:cs="Times New Roman"/>
          <w:b/>
          <w:bCs/>
          <w:kern w:val="36"/>
          <w:sz w:val="36"/>
          <w:szCs w:val="36"/>
          <w14:ligatures w14:val="none"/>
        </w:rPr>
        <w:t>Evolution of Human Armor Systems</w:t>
      </w:r>
    </w:p>
    <w:p w14:paraId="4682A89F" w14:textId="7DA6239D" w:rsidR="00B43613" w:rsidRDefault="00B43613" w:rsidP="00207819">
      <w:pPr>
        <w:spacing w:after="0" w:line="240" w:lineRule="auto"/>
        <w:jc w:val="center"/>
        <w:outlineLvl w:val="0"/>
        <w:rPr>
          <w:rFonts w:eastAsia="Times New Roman" w:cs="Times New Roman"/>
          <w:b/>
          <w:bCs/>
          <w:kern w:val="36"/>
          <w:sz w:val="36"/>
          <w:szCs w:val="36"/>
          <w14:ligatures w14:val="none"/>
        </w:rPr>
      </w:pPr>
      <w:r w:rsidRPr="002D2652">
        <w:rPr>
          <w:rFonts w:eastAsia="Times New Roman" w:cs="Times New Roman"/>
          <w:b/>
          <w:bCs/>
          <w:kern w:val="36"/>
          <w:sz w:val="36"/>
          <w:szCs w:val="36"/>
          <w14:ligatures w14:val="none"/>
        </w:rPr>
        <w:t>Internal Document: Binnig Corporation</w:t>
      </w:r>
    </w:p>
    <w:p w14:paraId="2878C1B4" w14:textId="77777777" w:rsidR="00B00A4A" w:rsidRPr="002D2652" w:rsidRDefault="00B00A4A" w:rsidP="00B00A4A"/>
    <w:p w14:paraId="4C854C1E" w14:textId="77777777" w:rsidR="00B00A4A" w:rsidRDefault="00B00A4A" w:rsidP="00B00A4A">
      <w:pPr>
        <w:pStyle w:val="isselectedend"/>
        <w:spacing w:before="0" w:beforeAutospacing="0" w:after="0" w:afterAutospacing="0"/>
        <w:ind w:firstLine="432"/>
        <w:rPr>
          <w:rStyle w:val="Strong"/>
          <w:rFonts w:eastAsiaTheme="majorEastAsia"/>
        </w:rPr>
      </w:pPr>
    </w:p>
    <w:p w14:paraId="72F621B6" w14:textId="3BABE537" w:rsidR="00B43613" w:rsidRPr="002D2652" w:rsidRDefault="00B43613" w:rsidP="00B00A4A">
      <w:pPr>
        <w:pStyle w:val="isselectedend"/>
        <w:spacing w:before="0" w:beforeAutospacing="0" w:after="0" w:afterAutospacing="0"/>
        <w:ind w:firstLine="432"/>
      </w:pPr>
      <w:r w:rsidRPr="002D2652">
        <w:rPr>
          <w:rStyle w:val="Strong"/>
          <w:rFonts w:eastAsiaTheme="majorEastAsia"/>
        </w:rPr>
        <w:t>Executive Summary</w:t>
      </w:r>
    </w:p>
    <w:p w14:paraId="67783B13" w14:textId="1E88FD27" w:rsidR="00B43613" w:rsidRPr="002D2652" w:rsidRDefault="00B43613" w:rsidP="00B00A4A">
      <w:pPr>
        <w:pStyle w:val="isselectedend"/>
        <w:spacing w:before="0" w:beforeAutospacing="0" w:after="0" w:afterAutospacing="0"/>
        <w:ind w:firstLine="432"/>
      </w:pPr>
      <w:r w:rsidRPr="002D2652">
        <w:t xml:space="preserve">While the CASPer Mk XII Sentinel remains the premier heavy infantry support system in </w:t>
      </w:r>
      <w:r w:rsidR="00F61F31">
        <w:t>Human</w:t>
      </w:r>
      <w:r w:rsidRPr="002D2652">
        <w:t xml:space="preserve"> service, decades of operational analysis have demonstrated the need for a lighter, more deployable, and more adaptable combat platform capable of operating across the expanding frontier. PHANTOM combines advanced Neurolink integration, adaptive armor technologies, synthetic musculature, and modular mission systems to deliver unprecedented battlefield flexibility while significantly reducing logistical burden and deployment costs. Designed to bridge the capability gap between conventional infantry and heavy combat walkers, PHANTOM is intended to become the </w:t>
      </w:r>
      <w:r w:rsidR="00F61F31">
        <w:t>Human</w:t>
      </w:r>
      <w:r w:rsidRPr="002D2652">
        <w:t xml:space="preserve"> standard for expeditionary, security, reconnaissance, and rapid response operations.</w:t>
      </w:r>
    </w:p>
    <w:p w14:paraId="6EE0FAC3" w14:textId="7C1307EB" w:rsidR="00B43613" w:rsidRDefault="00B43613" w:rsidP="00B00A4A">
      <w:pPr>
        <w:pStyle w:val="NormalWeb"/>
        <w:spacing w:before="0" w:beforeAutospacing="0" w:after="0" w:afterAutospacing="0"/>
        <w:ind w:firstLine="432"/>
      </w:pPr>
      <w:r w:rsidRPr="002D2652">
        <w:t xml:space="preserve">The long-term objective of the program is not the replacement of CASPer, but the creation of a layered battlefield architecture in which each platform fulfills a distinct role. CASPer remains the decisive heavy combat asset. PHANTOM serves as the adaptable operational workhorse of the frontier. Future development efforts under the WRAITH initiative will focus on next-generation stealth, autonomous integration, electronic warfare, and strategic reconnaissance capabilities. Together, these systems form the foundation of </w:t>
      </w:r>
      <w:r w:rsidR="00F61F31">
        <w:t>humanity’s</w:t>
      </w:r>
      <w:r w:rsidRPr="002D2652">
        <w:t xml:space="preserve"> next century of military and security operations.</w:t>
      </w:r>
    </w:p>
    <w:p w14:paraId="3405F6F2" w14:textId="77777777" w:rsidR="00B00A4A" w:rsidRPr="002D2652" w:rsidRDefault="00B00A4A" w:rsidP="00B00A4A">
      <w:pPr>
        <w:pStyle w:val="NormalWeb"/>
        <w:spacing w:before="0" w:beforeAutospacing="0" w:after="0" w:afterAutospacing="0"/>
        <w:ind w:firstLine="432"/>
      </w:pPr>
    </w:p>
    <w:p w14:paraId="1183C07C" w14:textId="62176F0E" w:rsidR="00B43613" w:rsidRPr="002D2652" w:rsidRDefault="00B43613" w:rsidP="00B00A4A">
      <w:pPr>
        <w:spacing w:after="0" w:line="240" w:lineRule="auto"/>
        <w:ind w:firstLine="432"/>
        <w:rPr>
          <w:rFonts w:cs="Times New Roman"/>
          <w14:ligatures w14:val="none"/>
        </w:rPr>
      </w:pPr>
      <w:r w:rsidRPr="002D2652">
        <w:rPr>
          <w:rFonts w:cs="Times New Roman"/>
          <w:noProof/>
        </w:rPr>
        <w:drawing>
          <wp:inline distT="0" distB="0" distL="0" distR="0" wp14:anchorId="380C45A0" wp14:editId="3FA15790">
            <wp:extent cx="5943600" cy="3740046"/>
            <wp:effectExtent l="0" t="0" r="0" b="0"/>
            <wp:docPr id="167732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21046" name="Picture 1677321046"/>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65011" cy="3753519"/>
                    </a:xfrm>
                    <a:prstGeom prst="rect">
                      <a:avLst/>
                    </a:prstGeom>
                  </pic:spPr>
                </pic:pic>
              </a:graphicData>
            </a:graphic>
          </wp:inline>
        </w:drawing>
      </w:r>
    </w:p>
    <w:p w14:paraId="10564462" w14:textId="77777777" w:rsidR="00B00A4A" w:rsidRDefault="00B00A4A" w:rsidP="00B00A4A">
      <w:pPr>
        <w:pStyle w:val="NormalWeb"/>
        <w:spacing w:before="0" w:beforeAutospacing="0" w:after="0" w:afterAutospacing="0"/>
        <w:ind w:firstLine="432"/>
        <w:rPr>
          <w:b/>
          <w:bCs/>
        </w:rPr>
      </w:pPr>
    </w:p>
    <w:p w14:paraId="4D7B3B85" w14:textId="63DF809F" w:rsidR="00B43613" w:rsidRPr="002D2652" w:rsidRDefault="00B43613" w:rsidP="00B00A4A">
      <w:pPr>
        <w:pStyle w:val="NormalWeb"/>
        <w:spacing w:before="0" w:beforeAutospacing="0" w:after="0" w:afterAutospacing="0"/>
        <w:ind w:firstLine="432"/>
        <w:rPr>
          <w:b/>
          <w:bCs/>
        </w:rPr>
      </w:pPr>
      <w:r w:rsidRPr="002D2652">
        <w:rPr>
          <w:b/>
          <w:bCs/>
        </w:rPr>
        <w:lastRenderedPageBreak/>
        <w:t>Operational Needs Assessment</w:t>
      </w:r>
    </w:p>
    <w:p w14:paraId="47522700" w14:textId="6F1681B7" w:rsidR="00B43613" w:rsidRPr="002D2652" w:rsidRDefault="00B43613" w:rsidP="00B00A4A">
      <w:pPr>
        <w:pStyle w:val="NormalWeb"/>
        <w:spacing w:before="0" w:beforeAutospacing="0" w:after="0" w:afterAutospacing="0"/>
        <w:ind w:firstLine="432"/>
      </w:pPr>
      <w:r w:rsidRPr="002D2652">
        <w:t xml:space="preserve">The SI War taught military planners a difficult lesson: no single battlefield system remains dominant forever. CASPers proved extraordinarily effective during the war, serving as mobile strongpoints capable of matching armored vehicles, supporting infantry, and surviving punishment that would destroy conventional troops. </w:t>
      </w:r>
    </w:p>
    <w:p w14:paraId="1875E577" w14:textId="77777777" w:rsidR="00B43613" w:rsidRPr="002D2652" w:rsidRDefault="00B43613" w:rsidP="00B00A4A">
      <w:pPr>
        <w:pStyle w:val="NormalWeb"/>
        <w:spacing w:before="0" w:beforeAutospacing="0" w:after="0" w:afterAutospacing="0"/>
        <w:ind w:firstLine="432"/>
      </w:pPr>
      <w:r w:rsidRPr="002D2652">
        <w:t xml:space="preserve">Yet post-war analysis revealed persistent limitations. CASPers were expensive to manufacture, required highly trained pilots, demanded extensive maintenance support, and remained strategically conspicuous. Against massed SI formations these weaknesses were acceptable because battlefield survival mattered more than efficiency. </w:t>
      </w:r>
    </w:p>
    <w:p w14:paraId="5C81601A" w14:textId="3DCCE996" w:rsidR="00B43613" w:rsidRPr="002D2652" w:rsidRDefault="00B43613" w:rsidP="00B00A4A">
      <w:pPr>
        <w:pStyle w:val="NormalWeb"/>
        <w:spacing w:before="0" w:beforeAutospacing="0" w:after="0" w:afterAutospacing="0"/>
        <w:ind w:firstLine="432"/>
      </w:pPr>
      <w:r w:rsidRPr="002D2652">
        <w:t>In the fragmented conflicts of the “Age of Reclamation,” however, military forces increasingly found themselves operating across dozens of worlds, conducting security patrols, anti-piracy missions, colonial defense, reconnaissance, disaster response, and infrastructure protection. A CASPer could win a battle, but it was often too large, too costly, and too specialized to be the most effective solution for everyday frontier operations.</w:t>
      </w:r>
    </w:p>
    <w:p w14:paraId="5A5A8308" w14:textId="77777777" w:rsidR="00B43613" w:rsidRPr="002D2652" w:rsidRDefault="00B43613" w:rsidP="00B00A4A">
      <w:pPr>
        <w:pStyle w:val="NormalWeb"/>
        <w:spacing w:before="0" w:beforeAutospacing="0" w:after="0" w:afterAutospacing="0"/>
        <w:ind w:firstLine="432"/>
      </w:pPr>
      <w:r w:rsidRPr="002D2652">
        <w:t xml:space="preserve">The PHANTOM program emerged from those lessons. Rather than replacing the CASPer, PHANTOM was designed to fill the enormous gap between conventional infantry and heavy combat walkers. Utilizing advanced neurolink interfaces, adaptive armor systems, synthetic musculature, and highly modular mission packages, PHANTOM-equipped operators could perform the majority of missions previously requiring a CASPer at a fraction of the logistical burden. </w:t>
      </w:r>
    </w:p>
    <w:p w14:paraId="2EFD7F81" w14:textId="77777777" w:rsidR="00B43613" w:rsidRPr="002D2652" w:rsidRDefault="00B43613" w:rsidP="00B00A4A">
      <w:pPr>
        <w:pStyle w:val="NormalWeb"/>
        <w:spacing w:before="0" w:beforeAutospacing="0" w:after="0" w:afterAutospacing="0"/>
        <w:ind w:firstLine="432"/>
      </w:pPr>
      <w:r w:rsidRPr="002D2652">
        <w:t xml:space="preserve">A single dropship capable of carrying platoon of CASPers could often deploy an entire PHANTOM company formation. As frontier operations expanded, PHANTOM became the preferred platform for reconnaissance, boarding actions, colonial security, special operations, and expeditionary forces. Even so, military planners recognized that future threats would continue to evolve. As a result, development has already begun on a successor concept known as WRAITH, a next-generation combat system focused on signature reduction, autonomous battlefield integration, advanced electronic warfare, and strategic mobility. </w:t>
      </w:r>
    </w:p>
    <w:p w14:paraId="6A50A07B" w14:textId="184F22FA" w:rsidR="00B43613" w:rsidRPr="002D2652" w:rsidRDefault="00B43613" w:rsidP="00B00A4A">
      <w:pPr>
        <w:pStyle w:val="NormalWeb"/>
        <w:spacing w:before="0" w:beforeAutospacing="0" w:after="0" w:afterAutospacing="0"/>
        <w:ind w:firstLine="432"/>
      </w:pPr>
      <w:r w:rsidRPr="002D2652">
        <w:t>Where CASPer represents battlefield dominance and PHANTOM represents battlefield flexibility, WRAITH is intended to represent battlefield invisibility, a platform designed to operate where the enemy never realizes it was present until the mission is already complete.</w:t>
      </w:r>
    </w:p>
    <w:p w14:paraId="32298320" w14:textId="09325CE0" w:rsidR="00B43613" w:rsidRDefault="00B43613" w:rsidP="00B00A4A">
      <w:pPr>
        <w:pStyle w:val="NormalWeb"/>
        <w:spacing w:before="0" w:beforeAutospacing="0" w:after="0" w:afterAutospacing="0"/>
        <w:ind w:firstLine="432"/>
      </w:pPr>
      <w:r w:rsidRPr="002D2652">
        <w:t xml:space="preserve">In modern </w:t>
      </w:r>
      <w:r w:rsidR="00F61F31">
        <w:t>Human</w:t>
      </w:r>
      <w:r w:rsidRPr="002D2652">
        <w:t xml:space="preserve"> doctrine</w:t>
      </w:r>
      <w:r w:rsidR="00F61F31">
        <w:t>—such as it exists—</w:t>
      </w:r>
      <w:r w:rsidRPr="002D2652">
        <w:t>the relationship is often summarized simply:</w:t>
      </w:r>
    </w:p>
    <w:p w14:paraId="44ACCB8D" w14:textId="77777777" w:rsidR="00B00A4A" w:rsidRPr="002D2652" w:rsidRDefault="00B00A4A" w:rsidP="00B00A4A">
      <w:pPr>
        <w:pStyle w:val="NormalWeb"/>
        <w:spacing w:before="0" w:beforeAutospacing="0" w:after="0" w:afterAutospacing="0"/>
        <w:ind w:firstLine="432"/>
      </w:pPr>
    </w:p>
    <w:p w14:paraId="7D982070" w14:textId="7677250D" w:rsidR="00B43613" w:rsidRDefault="00B43613" w:rsidP="00B00A4A">
      <w:pPr>
        <w:pStyle w:val="NormalWeb"/>
        <w:spacing w:before="0" w:beforeAutospacing="0" w:after="0" w:afterAutospacing="0"/>
        <w:ind w:firstLine="432"/>
        <w:jc w:val="center"/>
        <w:rPr>
          <w:rStyle w:val="Strong"/>
          <w:rFonts w:eastAsiaTheme="majorEastAsia"/>
        </w:rPr>
      </w:pPr>
      <w:r w:rsidRPr="002D2652">
        <w:rPr>
          <w:rStyle w:val="Strong"/>
          <w:rFonts w:eastAsiaTheme="majorEastAsia"/>
        </w:rPr>
        <w:t>CASPer</w:t>
      </w:r>
      <w:r w:rsidR="002D2652">
        <w:rPr>
          <w:rStyle w:val="Strong"/>
          <w:rFonts w:eastAsiaTheme="majorEastAsia"/>
        </w:rPr>
        <w:t>s</w:t>
      </w:r>
      <w:r w:rsidRPr="002D2652">
        <w:rPr>
          <w:rStyle w:val="Strong"/>
          <w:rFonts w:eastAsiaTheme="majorEastAsia"/>
        </w:rPr>
        <w:t xml:space="preserve"> win battles.</w:t>
      </w:r>
      <w:r w:rsidRPr="002D2652">
        <w:rPr>
          <w:b/>
          <w:bCs/>
        </w:rPr>
        <w:br/>
      </w:r>
      <w:r w:rsidRPr="002D2652">
        <w:rPr>
          <w:rStyle w:val="Strong"/>
          <w:rFonts w:eastAsiaTheme="majorEastAsia"/>
        </w:rPr>
        <w:t>PHANTOM</w:t>
      </w:r>
      <w:r w:rsidR="002D2652">
        <w:rPr>
          <w:rStyle w:val="Strong"/>
          <w:rFonts w:eastAsiaTheme="majorEastAsia"/>
        </w:rPr>
        <w:t>s</w:t>
      </w:r>
      <w:r w:rsidRPr="002D2652">
        <w:rPr>
          <w:rStyle w:val="Strong"/>
          <w:rFonts w:eastAsiaTheme="majorEastAsia"/>
        </w:rPr>
        <w:t xml:space="preserve"> win campaigns.</w:t>
      </w:r>
      <w:r w:rsidRPr="002D2652">
        <w:rPr>
          <w:b/>
          <w:bCs/>
        </w:rPr>
        <w:br/>
      </w:r>
      <w:r w:rsidRPr="002D2652">
        <w:rPr>
          <w:rStyle w:val="Strong"/>
          <w:rFonts w:eastAsiaTheme="majorEastAsia"/>
        </w:rPr>
        <w:t>WRAITH</w:t>
      </w:r>
      <w:r w:rsidR="002D2652">
        <w:rPr>
          <w:rStyle w:val="Strong"/>
          <w:rFonts w:eastAsiaTheme="majorEastAsia"/>
        </w:rPr>
        <w:t>s</w:t>
      </w:r>
      <w:r w:rsidRPr="002D2652">
        <w:rPr>
          <w:rStyle w:val="Strong"/>
          <w:rFonts w:eastAsiaTheme="majorEastAsia"/>
        </w:rPr>
        <w:t xml:space="preserve"> win before the battle begins.</w:t>
      </w:r>
    </w:p>
    <w:p w14:paraId="4FCA3370" w14:textId="77777777" w:rsidR="002D2652" w:rsidRDefault="002D2652" w:rsidP="00B00A4A">
      <w:pPr>
        <w:spacing w:after="0" w:line="240" w:lineRule="auto"/>
        <w:ind w:firstLine="432"/>
        <w:jc w:val="center"/>
      </w:pPr>
    </w:p>
    <w:p w14:paraId="72483F99" w14:textId="77777777" w:rsidR="00B00A4A" w:rsidRDefault="00B00A4A" w:rsidP="00B00A4A">
      <w:pPr>
        <w:spacing w:after="0" w:line="240" w:lineRule="auto"/>
        <w:ind w:firstLine="432"/>
        <w:jc w:val="center"/>
      </w:pPr>
    </w:p>
    <w:p w14:paraId="3B32A838" w14:textId="76DE78B8" w:rsidR="00B43613" w:rsidRDefault="002D2652" w:rsidP="00B00A4A">
      <w:pPr>
        <w:spacing w:after="0" w:line="240" w:lineRule="auto"/>
        <w:ind w:firstLine="432"/>
        <w:jc w:val="center"/>
      </w:pPr>
      <w:r>
        <w:t xml:space="preserve">* * * * * </w:t>
      </w:r>
    </w:p>
    <w:p w14:paraId="5AF0CB63" w14:textId="77777777" w:rsidR="00B00A4A" w:rsidRDefault="00B00A4A" w:rsidP="00B00A4A">
      <w:pPr>
        <w:spacing w:after="0" w:line="240" w:lineRule="auto"/>
        <w:ind w:firstLine="432"/>
        <w:jc w:val="center"/>
      </w:pPr>
    </w:p>
    <w:p w14:paraId="361F1899" w14:textId="77777777" w:rsidR="00B00A4A" w:rsidRPr="002D2652" w:rsidRDefault="00B00A4A" w:rsidP="00B00A4A">
      <w:pPr>
        <w:spacing w:after="0" w:line="240" w:lineRule="auto"/>
        <w:ind w:firstLine="432"/>
        <w:jc w:val="center"/>
      </w:pPr>
    </w:p>
    <w:p w14:paraId="4E66C4AF" w14:textId="26197694" w:rsidR="00B43613" w:rsidRDefault="00B43613" w:rsidP="00207819">
      <w:pPr>
        <w:spacing w:after="0" w:line="240" w:lineRule="auto"/>
        <w:jc w:val="center"/>
        <w:outlineLvl w:val="0"/>
        <w:rPr>
          <w:rFonts w:eastAsia="Times New Roman" w:cs="Times New Roman"/>
          <w:b/>
          <w:bCs/>
          <w:kern w:val="36"/>
          <w:sz w:val="48"/>
          <w:szCs w:val="48"/>
          <w14:ligatures w14:val="none"/>
        </w:rPr>
      </w:pPr>
      <w:r w:rsidRPr="002D2652">
        <w:rPr>
          <w:rFonts w:eastAsia="Times New Roman" w:cs="Times New Roman"/>
          <w:b/>
          <w:bCs/>
          <w:kern w:val="36"/>
          <w:sz w:val="48"/>
          <w:szCs w:val="48"/>
          <w14:ligatures w14:val="none"/>
        </w:rPr>
        <w:t>CASPer Mk 12 “Sentinel”</w:t>
      </w:r>
    </w:p>
    <w:p w14:paraId="20F08D9C" w14:textId="77777777" w:rsidR="00B00A4A" w:rsidRDefault="00B00A4A" w:rsidP="00B00A4A"/>
    <w:p w14:paraId="7A5F9980" w14:textId="77777777" w:rsidR="00B00A4A" w:rsidRPr="00B00A4A" w:rsidRDefault="00B00A4A" w:rsidP="00B00A4A"/>
    <w:p w14:paraId="6F2B37AD" w14:textId="7BB7E0C7" w:rsidR="00B43613" w:rsidRPr="002D2652" w:rsidRDefault="00B43613" w:rsidP="00B00A4A">
      <w:pPr>
        <w:spacing w:after="0" w:line="240" w:lineRule="auto"/>
        <w:ind w:firstLine="432"/>
        <w:rPr>
          <w:rFonts w:eastAsia="Times New Roman" w:cs="Times New Roman"/>
          <w:kern w:val="36"/>
          <w:sz w:val="48"/>
          <w:szCs w:val="48"/>
          <w14:ligatures w14:val="none"/>
        </w:rPr>
      </w:pPr>
      <w:r w:rsidRPr="002D2652">
        <w:rPr>
          <w:rFonts w:cs="Times New Roman"/>
          <w:noProof/>
        </w:rPr>
        <w:lastRenderedPageBreak/>
        <w:drawing>
          <wp:inline distT="0" distB="0" distL="0" distR="0" wp14:anchorId="58372E86" wp14:editId="454DFE26">
            <wp:extent cx="5943600" cy="4756785"/>
            <wp:effectExtent l="0" t="0" r="0" b="5715"/>
            <wp:docPr id="19448411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841194" name="Picture 1944841194"/>
                    <pic:cNvPicPr/>
                  </pic:nvPicPr>
                  <pic:blipFill>
                    <a:blip r:embed="rId6">
                      <a:extLst>
                        <a:ext uri="{28A0092B-C50C-407E-A947-70E740481C1C}">
                          <a14:useLocalDpi xmlns:a14="http://schemas.microsoft.com/office/drawing/2010/main" val="0"/>
                        </a:ext>
                      </a:extLst>
                    </a:blip>
                    <a:stretch>
                      <a:fillRect/>
                    </a:stretch>
                  </pic:blipFill>
                  <pic:spPr>
                    <a:xfrm>
                      <a:off x="0" y="0"/>
                      <a:ext cx="5943600" cy="4756785"/>
                    </a:xfrm>
                    <a:prstGeom prst="rect">
                      <a:avLst/>
                    </a:prstGeom>
                  </pic:spPr>
                </pic:pic>
              </a:graphicData>
            </a:graphic>
          </wp:inline>
        </w:drawing>
      </w:r>
    </w:p>
    <w:p w14:paraId="0F19B2E1" w14:textId="77777777" w:rsidR="00B00A4A" w:rsidRDefault="00B00A4A" w:rsidP="00B00A4A"/>
    <w:p w14:paraId="032DD0D8" w14:textId="77777777" w:rsidR="00B00A4A" w:rsidRDefault="00B00A4A" w:rsidP="00B00A4A"/>
    <w:p w14:paraId="60BADF9B" w14:textId="67F027A5" w:rsidR="00B43613" w:rsidRDefault="00B43613" w:rsidP="00B00A4A">
      <w:pPr>
        <w:spacing w:after="0" w:line="240" w:lineRule="auto"/>
        <w:ind w:firstLine="432"/>
        <w:jc w:val="center"/>
        <w:outlineLvl w:val="2"/>
        <w:rPr>
          <w:rFonts w:eastAsia="Times New Roman" w:cs="Times New Roman"/>
          <w:b/>
          <w:bCs/>
          <w:kern w:val="0"/>
          <w:sz w:val="27"/>
          <w:szCs w:val="27"/>
          <w14:ligatures w14:val="none"/>
        </w:rPr>
      </w:pPr>
      <w:r w:rsidRPr="002D2652">
        <w:rPr>
          <w:rFonts w:eastAsia="Times New Roman" w:cs="Times New Roman"/>
          <w:b/>
          <w:bCs/>
          <w:kern w:val="0"/>
          <w:sz w:val="27"/>
          <w:szCs w:val="27"/>
          <w14:ligatures w14:val="none"/>
        </w:rPr>
        <w:t>CASPer Mk XII "Sentinel"</w:t>
      </w:r>
    </w:p>
    <w:p w14:paraId="778B335A" w14:textId="77777777" w:rsidR="00B00A4A" w:rsidRDefault="00B00A4A" w:rsidP="00B00A4A">
      <w:pPr>
        <w:spacing w:after="0" w:line="240" w:lineRule="auto"/>
        <w:ind w:firstLine="432"/>
        <w:jc w:val="center"/>
        <w:rPr>
          <w:rFonts w:eastAsia="Times New Roman" w:cs="Times New Roman"/>
          <w:b/>
          <w:bCs/>
          <w:kern w:val="0"/>
          <w14:ligatures w14:val="none"/>
        </w:rPr>
      </w:pPr>
    </w:p>
    <w:p w14:paraId="7C212455" w14:textId="0FACE99F" w:rsidR="00B43613" w:rsidRDefault="00B43613" w:rsidP="00B00A4A">
      <w:pPr>
        <w:spacing w:after="0" w:line="240" w:lineRule="auto"/>
        <w:ind w:firstLine="432"/>
        <w:jc w:val="center"/>
        <w:rPr>
          <w:rFonts w:eastAsia="Times New Roman" w:cs="Times New Roman"/>
          <w:b/>
          <w:bCs/>
          <w:kern w:val="0"/>
          <w14:ligatures w14:val="none"/>
        </w:rPr>
      </w:pPr>
      <w:r w:rsidRPr="002D2652">
        <w:rPr>
          <w:rFonts w:eastAsia="Times New Roman" w:cs="Times New Roman"/>
          <w:b/>
          <w:bCs/>
          <w:kern w:val="0"/>
          <w14:ligatures w14:val="none"/>
        </w:rPr>
        <w:t>The Next-Gen Combat Assault Suit Personal</w:t>
      </w:r>
    </w:p>
    <w:p w14:paraId="6784FF11" w14:textId="77777777" w:rsidR="00B00A4A" w:rsidRPr="002D2652" w:rsidRDefault="00B00A4A" w:rsidP="00B00A4A">
      <w:pPr>
        <w:spacing w:after="0" w:line="240" w:lineRule="auto"/>
        <w:ind w:firstLine="432"/>
        <w:jc w:val="center"/>
        <w:rPr>
          <w:rFonts w:eastAsia="Times New Roman" w:cs="Times New Roman"/>
          <w:kern w:val="0"/>
          <w14:ligatures w14:val="none"/>
        </w:rPr>
      </w:pPr>
    </w:p>
    <w:p w14:paraId="1E7BC7B8" w14:textId="77777777" w:rsidR="00B43613" w:rsidRPr="002D2652" w:rsidRDefault="00B43613"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CASPer Mk XII Sentinel represents sixty years of battlefield evolution since the final generation of SI War-era CASPers. Designed during the Age of Reclamation, the Sentinel abandons many traditional powered armor concepts in favor of a heavily protected, highly survivable combat walker capable of operating independently across frontier worlds for extended periods. Unlike earlier generations, the Mk XII is less a giant suit of armor and more a walking armored vehicle designed to accompany infantry where tanks cannot go.</w:t>
      </w:r>
    </w:p>
    <w:p w14:paraId="0DA99478" w14:textId="2B8C3AC2" w:rsidR="00B43613" w:rsidRPr="002D2652" w:rsidRDefault="00B43613"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Standing 4.5 meters tall and weighing just over nine tons combat-loaded, the Sentinel is powered by a compact fusion reactor that provides weeks of operational endurance without refueling. The pilot is housed deep within the armored central hull, protected by multiple layers of adaptive composite armor, redundant life-support systems, and an integrated emergency escape capsule. The traditional "headless" design has been retained</w:t>
      </w:r>
      <w:r w:rsidR="00C06C7B">
        <w:rPr>
          <w:rFonts w:eastAsia="Times New Roman" w:cs="Times New Roman"/>
          <w:kern w:val="0"/>
          <w14:ligatures w14:val="none"/>
        </w:rPr>
        <w:t xml:space="preserve"> from the earlier CASPer </w:t>
      </w:r>
      <w:r w:rsidR="00C06C7B">
        <w:rPr>
          <w:rFonts w:eastAsia="Times New Roman" w:cs="Times New Roman"/>
          <w:kern w:val="0"/>
          <w14:ligatures w14:val="none"/>
        </w:rPr>
        <w:lastRenderedPageBreak/>
        <w:t>models</w:t>
      </w:r>
      <w:r w:rsidRPr="002D2652">
        <w:rPr>
          <w:rFonts w:eastAsia="Times New Roman" w:cs="Times New Roman"/>
          <w:kern w:val="0"/>
          <w14:ligatures w14:val="none"/>
        </w:rPr>
        <w:t>, augmented by a protected sensor ridge built into the upper hull that provides full-spectrum battlefield awareness without exposing vulnerable optics.</w:t>
      </w:r>
    </w:p>
    <w:p w14:paraId="3DB18308" w14:textId="5DA8A949" w:rsidR="00B43613" w:rsidRPr="002D2652" w:rsidRDefault="00B43613"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The Mk XII's primary armament is a modular weapon system built around a 25mm gauss autocannon and dual magnetic accelerator cannons as well as interchangeable mission pods that allow rapid reconfiguration for assault, reconnaissance, engineering, electronic warfare, medical support, or colony security operations. </w:t>
      </w:r>
      <w:r w:rsidR="00C06C7B" w:rsidRPr="002D2652">
        <w:rPr>
          <w:rFonts w:eastAsia="Times New Roman" w:cs="Times New Roman"/>
          <w:kern w:val="0"/>
          <w14:ligatures w14:val="none"/>
        </w:rPr>
        <w:t>Massive, reinforced</w:t>
      </w:r>
      <w:r w:rsidRPr="002D2652">
        <w:rPr>
          <w:rFonts w:eastAsia="Times New Roman" w:cs="Times New Roman"/>
          <w:kern w:val="0"/>
          <w14:ligatures w14:val="none"/>
        </w:rPr>
        <w:t xml:space="preserve"> legs and redundant actuator systems give the Sentinel exceptional mobility across difficult terrain, while magnetic adhesion systems, powered jump assist, and short-duration thruster bursts allow it to operate in environments previously inaccessible to heavy combat platforms.</w:t>
      </w:r>
    </w:p>
    <w:p w14:paraId="5DFC8FAA" w14:textId="77777777" w:rsidR="00B43613" w:rsidRDefault="00B43613"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Built to be maintained on frontier worlds with limited infrastructure, the Sentinel emphasizes reliability, field repairability, and mission flexibility over extreme specialization. Whether defending a colony, breaching fortified positions, escorting reconstruction teams, or supporting mercenary operations, the Mk XII embodies the same philosophy that guided the original CASPer program:</w:t>
      </w:r>
    </w:p>
    <w:p w14:paraId="10679D76" w14:textId="77777777" w:rsidR="00B00A4A" w:rsidRPr="002D2652" w:rsidRDefault="00B00A4A" w:rsidP="00B00A4A">
      <w:pPr>
        <w:spacing w:after="0" w:line="240" w:lineRule="auto"/>
        <w:ind w:firstLine="432"/>
        <w:rPr>
          <w:rFonts w:eastAsia="Times New Roman" w:cs="Times New Roman"/>
          <w:kern w:val="0"/>
          <w14:ligatures w14:val="none"/>
        </w:rPr>
      </w:pPr>
    </w:p>
    <w:p w14:paraId="3D204AB8" w14:textId="77777777" w:rsidR="00B43613" w:rsidRPr="002D2652" w:rsidRDefault="00B43613" w:rsidP="00B00A4A">
      <w:pPr>
        <w:spacing w:after="0" w:line="240" w:lineRule="auto"/>
        <w:ind w:firstLine="432"/>
        <w:jc w:val="center"/>
        <w:rPr>
          <w:rFonts w:eastAsia="Times New Roman" w:cs="Times New Roman"/>
          <w:kern w:val="0"/>
          <w14:ligatures w14:val="none"/>
        </w:rPr>
      </w:pPr>
      <w:r w:rsidRPr="002D2652">
        <w:rPr>
          <w:rFonts w:eastAsia="Times New Roman" w:cs="Times New Roman"/>
          <w:b/>
          <w:bCs/>
          <w:kern w:val="0"/>
          <w14:ligatures w14:val="none"/>
        </w:rPr>
        <w:t>If a tank can't get there, send a CASPer.</w:t>
      </w:r>
    </w:p>
    <w:p w14:paraId="78C25B7B" w14:textId="77777777" w:rsidR="00B00A4A" w:rsidRDefault="00B00A4A" w:rsidP="00B00A4A">
      <w:pPr>
        <w:spacing w:after="0" w:line="240" w:lineRule="auto"/>
        <w:ind w:firstLine="432"/>
        <w:jc w:val="center"/>
      </w:pPr>
    </w:p>
    <w:p w14:paraId="79D64D71" w14:textId="77777777" w:rsidR="00B00A4A" w:rsidRDefault="00B00A4A" w:rsidP="00B00A4A">
      <w:pPr>
        <w:spacing w:after="0" w:line="240" w:lineRule="auto"/>
        <w:ind w:firstLine="432"/>
        <w:jc w:val="center"/>
      </w:pPr>
    </w:p>
    <w:p w14:paraId="533C84DA" w14:textId="77777777" w:rsidR="00B00A4A" w:rsidRDefault="00B00A4A" w:rsidP="00B00A4A">
      <w:pPr>
        <w:spacing w:after="0" w:line="240" w:lineRule="auto"/>
        <w:ind w:firstLine="432"/>
        <w:jc w:val="center"/>
      </w:pPr>
      <w:r>
        <w:t xml:space="preserve">* * * * * </w:t>
      </w:r>
    </w:p>
    <w:p w14:paraId="443572F0" w14:textId="77777777" w:rsidR="00B00A4A" w:rsidRDefault="00B00A4A" w:rsidP="00B00A4A">
      <w:pPr>
        <w:spacing w:after="0" w:line="240" w:lineRule="auto"/>
        <w:ind w:firstLine="432"/>
        <w:jc w:val="center"/>
      </w:pPr>
    </w:p>
    <w:p w14:paraId="3763F031" w14:textId="77777777" w:rsidR="00B00A4A" w:rsidRPr="002D2652" w:rsidRDefault="00B00A4A" w:rsidP="00B00A4A">
      <w:pPr>
        <w:spacing w:after="0" w:line="240" w:lineRule="auto"/>
        <w:ind w:firstLine="432"/>
        <w:jc w:val="center"/>
      </w:pPr>
    </w:p>
    <w:p w14:paraId="0292AFFE" w14:textId="25B9D1DF" w:rsidR="00B43613" w:rsidRPr="002D2652" w:rsidRDefault="00B43613" w:rsidP="00B00A4A">
      <w:pPr>
        <w:spacing w:after="0" w:line="240" w:lineRule="auto"/>
        <w:outlineLvl w:val="2"/>
        <w:rPr>
          <w:rFonts w:eastAsia="Times New Roman" w:cs="Times New Roman"/>
          <w:b/>
          <w:bCs/>
          <w:kern w:val="0"/>
          <w:sz w:val="27"/>
          <w:szCs w:val="27"/>
          <w14:ligatures w14:val="none"/>
        </w:rPr>
      </w:pPr>
      <w:r w:rsidRPr="002D2652">
        <w:rPr>
          <w:rFonts w:eastAsia="Times New Roman" w:cs="Times New Roman"/>
          <w:b/>
          <w:bCs/>
          <w:kern w:val="0"/>
          <w:sz w:val="27"/>
          <w:szCs w:val="27"/>
          <w14:ligatures w14:val="none"/>
        </w:rPr>
        <w:t>Quick Data Block</w:t>
      </w:r>
    </w:p>
    <w:p w14:paraId="50765FBD" w14:textId="77777777" w:rsidR="00B43613" w:rsidRDefault="00B43613" w:rsidP="00B00A4A">
      <w:pPr>
        <w:spacing w:after="0" w:line="240" w:lineRule="auto"/>
        <w:rPr>
          <w:rFonts w:eastAsia="Times New Roman" w:cs="Times New Roman"/>
          <w:kern w:val="0"/>
          <w14:ligatures w14:val="none"/>
        </w:rPr>
      </w:pPr>
      <w:r w:rsidRPr="002D2652">
        <w:rPr>
          <w:rFonts w:eastAsia="Times New Roman" w:cs="Times New Roman"/>
          <w:b/>
          <w:bCs/>
          <w:kern w:val="0"/>
          <w14:ligatures w14:val="none"/>
        </w:rPr>
        <w:t>Designation:</w:t>
      </w:r>
      <w:r w:rsidRPr="002D2652">
        <w:rPr>
          <w:rFonts w:eastAsia="Times New Roman" w:cs="Times New Roman"/>
          <w:kern w:val="0"/>
          <w14:ligatures w14:val="none"/>
        </w:rPr>
        <w:t xml:space="preserve"> CASPer Mk XII Sentinel</w:t>
      </w:r>
      <w:r w:rsidRPr="002D2652">
        <w:rPr>
          <w:rFonts w:eastAsia="Times New Roman" w:cs="Times New Roman"/>
          <w:kern w:val="0"/>
          <w14:ligatures w14:val="none"/>
        </w:rPr>
        <w:br/>
      </w:r>
      <w:r w:rsidRPr="002D2652">
        <w:rPr>
          <w:rFonts w:eastAsia="Times New Roman" w:cs="Times New Roman"/>
          <w:b/>
          <w:bCs/>
          <w:kern w:val="0"/>
          <w14:ligatures w14:val="none"/>
        </w:rPr>
        <w:t>Role:</w:t>
      </w:r>
      <w:r w:rsidRPr="002D2652">
        <w:rPr>
          <w:rFonts w:eastAsia="Times New Roman" w:cs="Times New Roman"/>
          <w:kern w:val="0"/>
          <w14:ligatures w14:val="none"/>
        </w:rPr>
        <w:t xml:space="preserve"> Heavy Infantry Support Platform</w:t>
      </w:r>
      <w:r w:rsidRPr="002D2652">
        <w:rPr>
          <w:rFonts w:eastAsia="Times New Roman" w:cs="Times New Roman"/>
          <w:kern w:val="0"/>
          <w14:ligatures w14:val="none"/>
        </w:rPr>
        <w:br/>
      </w:r>
      <w:r w:rsidRPr="002D2652">
        <w:rPr>
          <w:rFonts w:eastAsia="Times New Roman" w:cs="Times New Roman"/>
          <w:b/>
          <w:bCs/>
          <w:kern w:val="0"/>
          <w14:ligatures w14:val="none"/>
        </w:rPr>
        <w:t>Height:</w:t>
      </w:r>
      <w:r w:rsidRPr="002D2652">
        <w:rPr>
          <w:rFonts w:eastAsia="Times New Roman" w:cs="Times New Roman"/>
          <w:kern w:val="0"/>
          <w14:ligatures w14:val="none"/>
        </w:rPr>
        <w:t xml:space="preserve"> 4.5 m</w:t>
      </w:r>
      <w:r w:rsidRPr="002D2652">
        <w:rPr>
          <w:rFonts w:eastAsia="Times New Roman" w:cs="Times New Roman"/>
          <w:kern w:val="0"/>
          <w14:ligatures w14:val="none"/>
        </w:rPr>
        <w:br/>
      </w:r>
      <w:r w:rsidRPr="002D2652">
        <w:rPr>
          <w:rFonts w:eastAsia="Times New Roman" w:cs="Times New Roman"/>
          <w:b/>
          <w:bCs/>
          <w:kern w:val="0"/>
          <w14:ligatures w14:val="none"/>
        </w:rPr>
        <w:t>Weight:</w:t>
      </w:r>
      <w:r w:rsidRPr="002D2652">
        <w:rPr>
          <w:rFonts w:eastAsia="Times New Roman" w:cs="Times New Roman"/>
          <w:kern w:val="0"/>
          <w14:ligatures w14:val="none"/>
        </w:rPr>
        <w:t xml:space="preserve"> 9.2 t Combat Loaded</w:t>
      </w:r>
      <w:r w:rsidRPr="002D2652">
        <w:rPr>
          <w:rFonts w:eastAsia="Times New Roman" w:cs="Times New Roman"/>
          <w:kern w:val="0"/>
          <w14:ligatures w14:val="none"/>
        </w:rPr>
        <w:br/>
      </w:r>
      <w:r w:rsidRPr="002D2652">
        <w:rPr>
          <w:rFonts w:eastAsia="Times New Roman" w:cs="Times New Roman"/>
          <w:b/>
          <w:bCs/>
          <w:kern w:val="0"/>
          <w14:ligatures w14:val="none"/>
        </w:rPr>
        <w:t>Crew:</w:t>
      </w:r>
      <w:r w:rsidRPr="002D2652">
        <w:rPr>
          <w:rFonts w:eastAsia="Times New Roman" w:cs="Times New Roman"/>
          <w:kern w:val="0"/>
          <w14:ligatures w14:val="none"/>
        </w:rPr>
        <w:t xml:space="preserve"> 1 Pilot</w:t>
      </w:r>
      <w:r w:rsidRPr="002D2652">
        <w:rPr>
          <w:rFonts w:eastAsia="Times New Roman" w:cs="Times New Roman"/>
          <w:kern w:val="0"/>
          <w14:ligatures w14:val="none"/>
        </w:rPr>
        <w:br/>
      </w:r>
      <w:r w:rsidRPr="002D2652">
        <w:rPr>
          <w:rFonts w:eastAsia="Times New Roman" w:cs="Times New Roman"/>
          <w:b/>
          <w:bCs/>
          <w:kern w:val="0"/>
          <w14:ligatures w14:val="none"/>
        </w:rPr>
        <w:t>Powerplant:</w:t>
      </w:r>
      <w:r w:rsidRPr="002D2652">
        <w:rPr>
          <w:rFonts w:eastAsia="Times New Roman" w:cs="Times New Roman"/>
          <w:kern w:val="0"/>
          <w14:ligatures w14:val="none"/>
        </w:rPr>
        <w:t xml:space="preserve"> Mark VI Compact Fusion Reactor</w:t>
      </w:r>
      <w:r w:rsidRPr="002D2652">
        <w:rPr>
          <w:rFonts w:eastAsia="Times New Roman" w:cs="Times New Roman"/>
          <w:kern w:val="0"/>
          <w14:ligatures w14:val="none"/>
        </w:rPr>
        <w:br/>
      </w:r>
      <w:r w:rsidRPr="002D2652">
        <w:rPr>
          <w:rFonts w:eastAsia="Times New Roman" w:cs="Times New Roman"/>
          <w:b/>
          <w:bCs/>
          <w:kern w:val="0"/>
          <w14:ligatures w14:val="none"/>
        </w:rPr>
        <w:t>Operational Endurance:</w:t>
      </w:r>
      <w:r w:rsidRPr="002D2652">
        <w:rPr>
          <w:rFonts w:eastAsia="Times New Roman" w:cs="Times New Roman"/>
          <w:kern w:val="0"/>
          <w14:ligatures w14:val="none"/>
        </w:rPr>
        <w:t xml:space="preserve"> 21 Days</w:t>
      </w:r>
      <w:r w:rsidRPr="002D2652">
        <w:rPr>
          <w:rFonts w:eastAsia="Times New Roman" w:cs="Times New Roman"/>
          <w:kern w:val="0"/>
          <w14:ligatures w14:val="none"/>
        </w:rPr>
        <w:br/>
      </w:r>
      <w:r w:rsidRPr="002D2652">
        <w:rPr>
          <w:rFonts w:eastAsia="Times New Roman" w:cs="Times New Roman"/>
          <w:b/>
          <w:bCs/>
          <w:kern w:val="0"/>
          <w14:ligatures w14:val="none"/>
        </w:rPr>
        <w:t>Maximum Speed:</w:t>
      </w:r>
      <w:r w:rsidRPr="002D2652">
        <w:rPr>
          <w:rFonts w:eastAsia="Times New Roman" w:cs="Times New Roman"/>
          <w:kern w:val="0"/>
          <w14:ligatures w14:val="none"/>
        </w:rPr>
        <w:t xml:space="preserve"> 68 kph</w:t>
      </w:r>
      <w:r w:rsidRPr="002D2652">
        <w:rPr>
          <w:rFonts w:eastAsia="Times New Roman" w:cs="Times New Roman"/>
          <w:kern w:val="0"/>
          <w14:ligatures w14:val="none"/>
        </w:rPr>
        <w:br/>
      </w:r>
      <w:r w:rsidRPr="002D2652">
        <w:rPr>
          <w:rFonts w:eastAsia="Times New Roman" w:cs="Times New Roman"/>
          <w:b/>
          <w:bCs/>
          <w:kern w:val="0"/>
          <w14:ligatures w14:val="none"/>
        </w:rPr>
        <w:t>Deployment:</w:t>
      </w:r>
      <w:r w:rsidRPr="002D2652">
        <w:rPr>
          <w:rFonts w:eastAsia="Times New Roman" w:cs="Times New Roman"/>
          <w:kern w:val="0"/>
          <w14:ligatures w14:val="none"/>
        </w:rPr>
        <w:t xml:space="preserve"> Orbital, Atmospheric, Surface Operations</w:t>
      </w:r>
      <w:r w:rsidRPr="002D2652">
        <w:rPr>
          <w:rFonts w:eastAsia="Times New Roman" w:cs="Times New Roman"/>
          <w:kern w:val="0"/>
          <w14:ligatures w14:val="none"/>
        </w:rPr>
        <w:br/>
      </w:r>
      <w:r w:rsidRPr="002D2652">
        <w:rPr>
          <w:rFonts w:eastAsia="Times New Roman" w:cs="Times New Roman"/>
          <w:b/>
          <w:bCs/>
          <w:kern w:val="0"/>
          <w14:ligatures w14:val="none"/>
        </w:rPr>
        <w:t>Primary Weapon:</w:t>
      </w:r>
      <w:r w:rsidRPr="002D2652">
        <w:rPr>
          <w:rFonts w:eastAsia="Times New Roman" w:cs="Times New Roman"/>
          <w:kern w:val="0"/>
          <w14:ligatures w14:val="none"/>
        </w:rPr>
        <w:t xml:space="preserve"> 25mm Gauss Autocannon</w:t>
      </w:r>
      <w:r w:rsidRPr="002D2652">
        <w:rPr>
          <w:rFonts w:eastAsia="Times New Roman" w:cs="Times New Roman"/>
          <w:kern w:val="0"/>
          <w14:ligatures w14:val="none"/>
        </w:rPr>
        <w:br/>
      </w:r>
      <w:r w:rsidRPr="002D2652">
        <w:rPr>
          <w:rFonts w:eastAsia="Times New Roman" w:cs="Times New Roman"/>
          <w:b/>
          <w:bCs/>
          <w:kern w:val="0"/>
          <w14:ligatures w14:val="none"/>
        </w:rPr>
        <w:t>Secondary Systems:</w:t>
      </w:r>
      <w:r w:rsidRPr="002D2652">
        <w:rPr>
          <w:rFonts w:eastAsia="Times New Roman" w:cs="Times New Roman"/>
          <w:kern w:val="0"/>
          <w14:ligatures w14:val="none"/>
        </w:rPr>
        <w:t xml:space="preserve"> Modular Mission Pod Interface</w:t>
      </w:r>
      <w:r w:rsidRPr="002D2652">
        <w:rPr>
          <w:rFonts w:eastAsia="Times New Roman" w:cs="Times New Roman"/>
          <w:kern w:val="0"/>
          <w14:ligatures w14:val="none"/>
        </w:rPr>
        <w:br/>
      </w:r>
      <w:r w:rsidRPr="002D2652">
        <w:rPr>
          <w:rFonts w:eastAsia="Times New Roman" w:cs="Times New Roman"/>
          <w:b/>
          <w:bCs/>
          <w:kern w:val="0"/>
          <w14:ligatures w14:val="none"/>
        </w:rPr>
        <w:t>Protection:</w:t>
      </w:r>
      <w:r w:rsidRPr="002D2652">
        <w:rPr>
          <w:rFonts w:eastAsia="Times New Roman" w:cs="Times New Roman"/>
          <w:kern w:val="0"/>
          <w14:ligatures w14:val="none"/>
        </w:rPr>
        <w:t xml:space="preserve"> Adaptive Composite Nano-Laminate Armor</w:t>
      </w:r>
      <w:r w:rsidRPr="002D2652">
        <w:rPr>
          <w:rFonts w:eastAsia="Times New Roman" w:cs="Times New Roman"/>
          <w:kern w:val="0"/>
          <w14:ligatures w14:val="none"/>
        </w:rPr>
        <w:br/>
      </w:r>
      <w:r w:rsidRPr="002D2652">
        <w:rPr>
          <w:rFonts w:eastAsia="Times New Roman" w:cs="Times New Roman"/>
          <w:b/>
          <w:bCs/>
          <w:kern w:val="0"/>
          <w14:ligatures w14:val="none"/>
        </w:rPr>
        <w:t>Special Features:</w:t>
      </w:r>
      <w:r w:rsidRPr="002D2652">
        <w:rPr>
          <w:rFonts w:eastAsia="Times New Roman" w:cs="Times New Roman"/>
          <w:kern w:val="0"/>
          <w14:ligatures w14:val="none"/>
        </w:rPr>
        <w:t xml:space="preserve"> Integrated Sensor Ridge, Powered Jump System, Magnetic Climbing Capability, Autonomous Stability Control</w:t>
      </w:r>
    </w:p>
    <w:p w14:paraId="6C6B8CAC" w14:textId="77777777" w:rsidR="00B00A4A" w:rsidRPr="002D2652" w:rsidRDefault="00B00A4A" w:rsidP="00B00A4A">
      <w:pPr>
        <w:spacing w:after="0" w:line="240" w:lineRule="auto"/>
        <w:rPr>
          <w:rFonts w:eastAsia="Times New Roman" w:cs="Times New Roman"/>
          <w:kern w:val="0"/>
          <w14:ligatures w14:val="none"/>
        </w:rPr>
      </w:pPr>
    </w:p>
    <w:p w14:paraId="321DE654" w14:textId="77777777" w:rsidR="00B00A4A" w:rsidRDefault="00B43613" w:rsidP="00B00A4A">
      <w:pPr>
        <w:spacing w:after="0" w:line="240" w:lineRule="auto"/>
        <w:jc w:val="center"/>
        <w:rPr>
          <w:rFonts w:eastAsia="Times New Roman" w:cs="Times New Roman"/>
          <w:b/>
          <w:bCs/>
          <w:kern w:val="0"/>
          <w14:ligatures w14:val="none"/>
        </w:rPr>
      </w:pPr>
      <w:r w:rsidRPr="002D2652">
        <w:rPr>
          <w:rFonts w:eastAsia="Times New Roman" w:cs="Times New Roman"/>
          <w:b/>
          <w:bCs/>
          <w:kern w:val="0"/>
          <w14:ligatures w14:val="none"/>
        </w:rPr>
        <w:t>Program Motto:</w:t>
      </w:r>
    </w:p>
    <w:p w14:paraId="6843C5E7" w14:textId="75009340" w:rsidR="00B43613" w:rsidRPr="002D2652" w:rsidRDefault="00B43613" w:rsidP="00B00A4A">
      <w:pPr>
        <w:spacing w:after="0" w:line="240" w:lineRule="auto"/>
        <w:jc w:val="center"/>
        <w:rPr>
          <w:rFonts w:eastAsia="Times New Roman" w:cs="Times New Roman"/>
          <w:vanish/>
          <w:kern w:val="0"/>
          <w:sz w:val="16"/>
          <w:szCs w:val="16"/>
          <w14:ligatures w14:val="none"/>
        </w:rPr>
      </w:pPr>
      <w:r w:rsidRPr="002D2652">
        <w:rPr>
          <w:rFonts w:eastAsia="Times New Roman" w:cs="Times New Roman"/>
          <w:kern w:val="0"/>
          <w14:ligatures w14:val="none"/>
        </w:rPr>
        <w:br/>
      </w:r>
      <w:r w:rsidRPr="002D2652">
        <w:rPr>
          <w:rFonts w:eastAsia="Times New Roman" w:cs="Times New Roman"/>
          <w:i/>
          <w:iCs/>
          <w:kern w:val="0"/>
          <w14:ligatures w14:val="none"/>
        </w:rPr>
        <w:t>"Built by Humanity. Maintained on the Frontier. Deployed Everywhere."</w:t>
      </w:r>
    </w:p>
    <w:p w14:paraId="0B0C2383" w14:textId="77777777" w:rsidR="00B43613" w:rsidRPr="002D2652" w:rsidRDefault="00B43613" w:rsidP="00B00A4A">
      <w:pPr>
        <w:spacing w:after="0" w:line="240" w:lineRule="auto"/>
        <w:ind w:firstLine="432"/>
        <w:rPr>
          <w:rFonts w:eastAsia="Times New Roman" w:cs="Times New Roman"/>
          <w:vanish/>
          <w:kern w:val="0"/>
          <w:sz w:val="16"/>
          <w:szCs w:val="16"/>
          <w14:ligatures w14:val="none"/>
        </w:rPr>
      </w:pPr>
    </w:p>
    <w:p w14:paraId="6BBAFDFA" w14:textId="77777777" w:rsidR="00B43613" w:rsidRPr="002D2652" w:rsidRDefault="00B43613" w:rsidP="00B00A4A">
      <w:pPr>
        <w:spacing w:after="0" w:line="240" w:lineRule="auto"/>
        <w:ind w:firstLine="432"/>
        <w:rPr>
          <w:rFonts w:eastAsia="Times New Roman" w:cs="Times New Roman"/>
          <w:i/>
          <w:iCs/>
          <w:kern w:val="0"/>
          <w14:ligatures w14:val="none"/>
        </w:rPr>
      </w:pPr>
    </w:p>
    <w:p w14:paraId="268643C4" w14:textId="77777777" w:rsidR="00C06C7B" w:rsidRPr="002D2652" w:rsidRDefault="00C06C7B" w:rsidP="00B00A4A">
      <w:pPr>
        <w:spacing w:after="0" w:line="240" w:lineRule="auto"/>
        <w:ind w:firstLine="432"/>
        <w:jc w:val="center"/>
        <w:rPr>
          <w:rFonts w:eastAsia="Times New Roman" w:cs="Times New Roman"/>
          <w:kern w:val="0"/>
          <w14:ligatures w14:val="none"/>
        </w:rPr>
      </w:pPr>
    </w:p>
    <w:p w14:paraId="51872BE4" w14:textId="77777777" w:rsidR="00B00A4A" w:rsidRDefault="00B00A4A" w:rsidP="00B00A4A">
      <w:pPr>
        <w:spacing w:after="0" w:line="240" w:lineRule="auto"/>
        <w:ind w:firstLine="432"/>
        <w:jc w:val="center"/>
      </w:pPr>
    </w:p>
    <w:p w14:paraId="49ABA757" w14:textId="77777777" w:rsidR="00B00A4A" w:rsidRDefault="00B00A4A" w:rsidP="00B00A4A">
      <w:pPr>
        <w:spacing w:after="0" w:line="240" w:lineRule="auto"/>
        <w:ind w:firstLine="432"/>
        <w:jc w:val="center"/>
      </w:pPr>
      <w:r>
        <w:t xml:space="preserve">* * * * * </w:t>
      </w:r>
    </w:p>
    <w:p w14:paraId="3C3AA908" w14:textId="77777777" w:rsidR="00B00A4A" w:rsidRPr="002D2652" w:rsidRDefault="00B00A4A" w:rsidP="00B00A4A">
      <w:pPr>
        <w:spacing w:after="0" w:line="240" w:lineRule="auto"/>
        <w:ind w:firstLine="432"/>
        <w:jc w:val="center"/>
      </w:pPr>
    </w:p>
    <w:p w14:paraId="1622112F" w14:textId="0DBA2809" w:rsidR="00C06C7B" w:rsidRPr="00207819" w:rsidRDefault="00C06C7B" w:rsidP="00207819">
      <w:pPr>
        <w:spacing w:after="0" w:line="240" w:lineRule="auto"/>
        <w:jc w:val="center"/>
        <w:outlineLvl w:val="0"/>
        <w:rPr>
          <w:rFonts w:eastAsia="Times New Roman" w:cs="Times New Roman"/>
          <w:b/>
          <w:bCs/>
          <w:kern w:val="36"/>
          <w:sz w:val="48"/>
          <w:szCs w:val="48"/>
          <w14:ligatures w14:val="none"/>
        </w:rPr>
      </w:pPr>
      <w:r w:rsidRPr="00207819">
        <w:rPr>
          <w:rFonts w:eastAsia="Times New Roman" w:cs="Times New Roman"/>
          <w:b/>
          <w:bCs/>
          <w:kern w:val="36"/>
          <w:sz w:val="48"/>
          <w:szCs w:val="48"/>
          <w14:ligatures w14:val="none"/>
        </w:rPr>
        <w:t xml:space="preserve">Earlier </w:t>
      </w:r>
      <w:r w:rsidR="00B00A4A" w:rsidRPr="00207819">
        <w:rPr>
          <w:rFonts w:eastAsia="Times New Roman" w:cs="Times New Roman"/>
          <w:b/>
          <w:bCs/>
          <w:kern w:val="36"/>
          <w:sz w:val="48"/>
          <w:szCs w:val="48"/>
          <w14:ligatures w14:val="none"/>
        </w:rPr>
        <w:t xml:space="preserve">CASPer </w:t>
      </w:r>
      <w:r w:rsidRPr="00207819">
        <w:rPr>
          <w:rFonts w:eastAsia="Times New Roman" w:cs="Times New Roman"/>
          <w:b/>
          <w:bCs/>
          <w:kern w:val="36"/>
          <w:sz w:val="48"/>
          <w:szCs w:val="48"/>
          <w14:ligatures w14:val="none"/>
        </w:rPr>
        <w:t>Models</w:t>
      </w:r>
    </w:p>
    <w:p w14:paraId="3498E83F" w14:textId="77777777" w:rsidR="00C06C7B" w:rsidRPr="00A9785D" w:rsidRDefault="00C06C7B" w:rsidP="00B00A4A">
      <w:pPr>
        <w:spacing w:after="0" w:line="240" w:lineRule="auto"/>
        <w:ind w:firstLine="432"/>
        <w:rPr>
          <w:rFonts w:eastAsia="Times New Roman" w:cs="Times New Roman"/>
          <w:kern w:val="0"/>
          <w14:ligatures w14:val="none"/>
        </w:rPr>
      </w:pPr>
    </w:p>
    <w:p w14:paraId="4A07EE69" w14:textId="5DB813C8" w:rsidR="00B43613" w:rsidRPr="00A9785D" w:rsidRDefault="00C06C7B" w:rsidP="00B00A4A">
      <w:pPr>
        <w:spacing w:after="0" w:line="240" w:lineRule="auto"/>
        <w:ind w:firstLine="432"/>
        <w:rPr>
          <w:rFonts w:eastAsia="Times New Roman" w:cs="Times New Roman"/>
          <w:kern w:val="0"/>
          <w14:ligatures w14:val="none"/>
        </w:rPr>
      </w:pPr>
      <w:r w:rsidRPr="00A9785D">
        <w:rPr>
          <w:rFonts w:eastAsia="Times New Roman" w:cs="Times New Roman"/>
          <w:kern w:val="0"/>
          <w14:ligatures w14:val="none"/>
        </w:rPr>
        <w:t xml:space="preserve">Earlier CASPer models still exist, and in many cases are preferred over the Mk XII Sentinel </w:t>
      </w:r>
      <w:r w:rsidR="00A9785D" w:rsidRPr="00A9785D">
        <w:rPr>
          <w:rFonts w:eastAsia="Times New Roman" w:cs="Times New Roman"/>
          <w:kern w:val="0"/>
          <w14:ligatures w14:val="none"/>
        </w:rPr>
        <w:t xml:space="preserve">version. Where speed, nimbleness, and a drop from orbit are required, units typically use the Mk 7-9 series that existed at the time of the SI War or just after. Binnig still makes parts for the Mk 8 and 9 series, and—due to its extensive use—parts can </w:t>
      </w:r>
      <w:r w:rsidR="00207819">
        <w:rPr>
          <w:rFonts w:eastAsia="Times New Roman" w:cs="Times New Roman"/>
          <w:kern w:val="0"/>
          <w14:ligatures w14:val="none"/>
        </w:rPr>
        <w:t>usually still</w:t>
      </w:r>
      <w:r w:rsidR="00A9785D" w:rsidRPr="00A9785D">
        <w:rPr>
          <w:rFonts w:eastAsia="Times New Roman" w:cs="Times New Roman"/>
          <w:kern w:val="0"/>
          <w14:ligatures w14:val="none"/>
        </w:rPr>
        <w:t xml:space="preserve"> be found for the Mk 7.</w:t>
      </w:r>
      <w:r w:rsidR="00207819">
        <w:rPr>
          <w:rFonts w:eastAsia="Times New Roman" w:cs="Times New Roman"/>
          <w:kern w:val="0"/>
          <w14:ligatures w14:val="none"/>
        </w:rPr>
        <w:t xml:space="preserve"> </w:t>
      </w:r>
    </w:p>
    <w:p w14:paraId="2B2F6545" w14:textId="084B0B52" w:rsidR="00A9785D" w:rsidRDefault="00A9785D" w:rsidP="00B00A4A">
      <w:pPr>
        <w:spacing w:after="0" w:line="240" w:lineRule="auto"/>
        <w:ind w:firstLine="432"/>
        <w:rPr>
          <w:rFonts w:eastAsia="Times New Roman" w:cs="Times New Roman"/>
          <w:kern w:val="0"/>
          <w14:ligatures w14:val="none"/>
        </w:rPr>
      </w:pPr>
      <w:r>
        <w:rPr>
          <w:rFonts w:eastAsia="Times New Roman" w:cs="Times New Roman"/>
          <w:kern w:val="0"/>
          <w14:ligatures w14:val="none"/>
        </w:rPr>
        <w:t>Most weaponry that exists for the Sentinel also exists sized for the earlier CASPer models. Lasers (both mounted and carried as a laser rifle), MAC</w:t>
      </w:r>
      <w:r w:rsidR="00B00A4A">
        <w:rPr>
          <w:rFonts w:eastAsia="Times New Roman" w:cs="Times New Roman"/>
          <w:kern w:val="0"/>
          <w14:ligatures w14:val="none"/>
        </w:rPr>
        <w:t xml:space="preserve"> (</w:t>
      </w:r>
      <w:r w:rsidR="00B00A4A" w:rsidRPr="00B00A4A">
        <w:rPr>
          <w:rFonts w:eastAsia="Times New Roman" w:cs="Times New Roman"/>
          <w:kern w:val="0"/>
          <w14:ligatures w14:val="none"/>
        </w:rPr>
        <w:t>magnetic accelerator cannon</w:t>
      </w:r>
      <w:r w:rsidR="00B00A4A">
        <w:rPr>
          <w:rFonts w:eastAsia="Times New Roman" w:cs="Times New Roman"/>
          <w:kern w:val="0"/>
          <w14:ligatures w14:val="none"/>
        </w:rPr>
        <w:t>) railguns, missiles, and beam caster particle beam weapons are u</w:t>
      </w:r>
      <w:r w:rsidR="00B00A4A" w:rsidRPr="00B00A4A">
        <w:rPr>
          <w:rFonts w:eastAsia="Times New Roman" w:cs="Times New Roman"/>
          <w:kern w:val="0"/>
          <w14:ligatures w14:val="none"/>
        </w:rPr>
        <w:t>niversally accessible</w:t>
      </w:r>
      <w:r w:rsidR="00207819">
        <w:rPr>
          <w:rFonts w:eastAsia="Times New Roman" w:cs="Times New Roman"/>
          <w:kern w:val="0"/>
          <w14:ligatures w14:val="none"/>
        </w:rPr>
        <w:t>, as is the integral combat sword</w:t>
      </w:r>
      <w:r w:rsidR="00B00A4A">
        <w:rPr>
          <w:rFonts w:eastAsia="Times New Roman" w:cs="Times New Roman"/>
          <w:kern w:val="0"/>
          <w14:ligatures w14:val="none"/>
        </w:rPr>
        <w:t>. Other weapons can be found but are in less demand.</w:t>
      </w:r>
    </w:p>
    <w:p w14:paraId="48D7E9D4" w14:textId="77777777" w:rsidR="00207819" w:rsidRDefault="00207819" w:rsidP="00B00A4A">
      <w:pPr>
        <w:spacing w:after="0" w:line="240" w:lineRule="auto"/>
        <w:ind w:firstLine="432"/>
        <w:rPr>
          <w:rFonts w:eastAsia="Times New Roman" w:cs="Times New Roman"/>
          <w:kern w:val="0"/>
          <w14:ligatures w14:val="none"/>
        </w:rPr>
      </w:pPr>
    </w:p>
    <w:p w14:paraId="3E09EB26" w14:textId="77777777" w:rsidR="00207819" w:rsidRPr="00207819" w:rsidRDefault="00207819" w:rsidP="00207819">
      <w:pPr>
        <w:spacing w:after="0" w:line="240" w:lineRule="auto"/>
        <w:ind w:firstLine="432"/>
        <w:outlineLvl w:val="1"/>
        <w:rPr>
          <w:rFonts w:eastAsia="Times New Roman" w:cs="Times New Roman"/>
          <w:b/>
          <w:bCs/>
          <w:kern w:val="0"/>
          <w:sz w:val="28"/>
          <w:szCs w:val="28"/>
          <w14:ligatures w14:val="none"/>
        </w:rPr>
      </w:pPr>
      <w:r w:rsidRPr="00207819">
        <w:rPr>
          <w:rFonts w:eastAsia="Times New Roman" w:cs="Times New Roman"/>
          <w:b/>
          <w:bCs/>
          <w:kern w:val="0"/>
          <w:sz w:val="28"/>
          <w:szCs w:val="28"/>
          <w14:ligatures w14:val="none"/>
        </w:rPr>
        <w:t>Mk 7</w:t>
      </w:r>
    </w:p>
    <w:p w14:paraId="1D8EE76D" w14:textId="77777777" w:rsidR="00207819" w:rsidRPr="00207819" w:rsidRDefault="00207819" w:rsidP="00207819">
      <w:pPr>
        <w:spacing w:after="0" w:line="240" w:lineRule="auto"/>
        <w:ind w:firstLine="432"/>
        <w:rPr>
          <w:rFonts w:eastAsia="Times New Roman" w:cs="Times New Roman"/>
          <w:kern w:val="0"/>
          <w14:ligatures w14:val="none"/>
        </w:rPr>
      </w:pPr>
    </w:p>
    <w:p w14:paraId="528DD020" w14:textId="4F97227B" w:rsidR="00207819" w:rsidRPr="00207819" w:rsidRDefault="00207819" w:rsidP="00207819">
      <w:pPr>
        <w:spacing w:after="0" w:line="240" w:lineRule="auto"/>
        <w:ind w:firstLine="432"/>
        <w:rPr>
          <w:rFonts w:eastAsia="Times New Roman" w:cs="Times New Roman"/>
          <w:kern w:val="0"/>
          <w14:ligatures w14:val="none"/>
        </w:rPr>
      </w:pPr>
      <w:r w:rsidRPr="00207819">
        <w:rPr>
          <w:rFonts w:eastAsia="Times New Roman" w:cs="Times New Roman"/>
          <w:kern w:val="0"/>
          <w14:ligatures w14:val="none"/>
        </w:rPr>
        <w:tab/>
        <w:t>M</w:t>
      </w:r>
      <w:r>
        <w:rPr>
          <w:rFonts w:eastAsia="Times New Roman" w:cs="Times New Roman"/>
          <w:kern w:val="0"/>
          <w14:ligatures w14:val="none"/>
        </w:rPr>
        <w:t>k</w:t>
      </w:r>
      <w:r w:rsidRPr="00207819">
        <w:rPr>
          <w:rFonts w:eastAsia="Times New Roman" w:cs="Times New Roman"/>
          <w:kern w:val="0"/>
          <w14:ligatures w14:val="none"/>
        </w:rPr>
        <w:t xml:space="preserve"> 7 – Twenty years in development, the MK 7 was introduced </w:t>
      </w:r>
      <w:r>
        <w:rPr>
          <w:rFonts w:eastAsia="Times New Roman" w:cs="Times New Roman"/>
          <w:kern w:val="0"/>
          <w14:ligatures w14:val="none"/>
        </w:rPr>
        <w:t>almost a hundred years ago. This series saw the scrapping of t</w:t>
      </w:r>
      <w:r w:rsidRPr="00207819">
        <w:rPr>
          <w:rFonts w:eastAsia="Times New Roman" w:cs="Times New Roman"/>
          <w:kern w:val="0"/>
          <w14:ligatures w14:val="none"/>
        </w:rPr>
        <w:t xml:space="preserve">he block development system, </w:t>
      </w:r>
      <w:r>
        <w:rPr>
          <w:rFonts w:eastAsia="Times New Roman" w:cs="Times New Roman"/>
          <w:kern w:val="0"/>
          <w14:ligatures w14:val="none"/>
        </w:rPr>
        <w:t xml:space="preserve">which was </w:t>
      </w:r>
      <w:r w:rsidRPr="00207819">
        <w:rPr>
          <w:rFonts w:eastAsia="Times New Roman" w:cs="Times New Roman"/>
          <w:kern w:val="0"/>
          <w14:ligatures w14:val="none"/>
        </w:rPr>
        <w:t>replaced with on-demand and on-development improvements</w:t>
      </w:r>
      <w:r>
        <w:rPr>
          <w:rFonts w:eastAsia="Times New Roman" w:cs="Times New Roman"/>
          <w:kern w:val="0"/>
          <w14:ligatures w14:val="none"/>
        </w:rPr>
        <w:t>, a</w:t>
      </w:r>
      <w:r w:rsidRPr="00207819">
        <w:rPr>
          <w:rFonts w:eastAsia="Times New Roman" w:cs="Times New Roman"/>
          <w:kern w:val="0"/>
          <w14:ligatures w14:val="none"/>
        </w:rPr>
        <w:t xml:space="preserve"> result of Binnig acquiring several alien-made manufactories</w:t>
      </w:r>
      <w:r>
        <w:rPr>
          <w:rFonts w:eastAsia="Times New Roman" w:cs="Times New Roman"/>
          <w:kern w:val="0"/>
          <w14:ligatures w14:val="none"/>
        </w:rPr>
        <w:t xml:space="preserve"> which </w:t>
      </w:r>
      <w:r w:rsidRPr="00207819">
        <w:rPr>
          <w:rFonts w:eastAsia="Times New Roman" w:cs="Times New Roman"/>
          <w:kern w:val="0"/>
          <w14:ligatures w14:val="none"/>
        </w:rPr>
        <w:t>allow</w:t>
      </w:r>
      <w:r>
        <w:rPr>
          <w:rFonts w:eastAsia="Times New Roman" w:cs="Times New Roman"/>
          <w:kern w:val="0"/>
          <w14:ligatures w14:val="none"/>
        </w:rPr>
        <w:t>ed</w:t>
      </w:r>
      <w:r w:rsidRPr="00207819">
        <w:rPr>
          <w:rFonts w:eastAsia="Times New Roman" w:cs="Times New Roman"/>
          <w:kern w:val="0"/>
          <w14:ligatures w14:val="none"/>
        </w:rPr>
        <w:t xml:space="preserve"> for push-and-build construction techniques. </w:t>
      </w:r>
    </w:p>
    <w:p w14:paraId="2576401B" w14:textId="51BCCB2A" w:rsidR="00207819" w:rsidRPr="00207819" w:rsidRDefault="00207819" w:rsidP="00207819">
      <w:pPr>
        <w:spacing w:after="0" w:line="240" w:lineRule="auto"/>
        <w:ind w:firstLine="432"/>
        <w:rPr>
          <w:rFonts w:eastAsia="Times New Roman" w:cs="Times New Roman"/>
          <w:kern w:val="0"/>
          <w14:ligatures w14:val="none"/>
        </w:rPr>
      </w:pPr>
      <w:r w:rsidRPr="00207819">
        <w:rPr>
          <w:rFonts w:eastAsia="Times New Roman" w:cs="Times New Roman"/>
          <w:kern w:val="0"/>
          <w14:ligatures w14:val="none"/>
        </w:rPr>
        <w:t>On average</w:t>
      </w:r>
      <w:r>
        <w:rPr>
          <w:rFonts w:eastAsia="Times New Roman" w:cs="Times New Roman"/>
          <w:kern w:val="0"/>
          <w14:ligatures w14:val="none"/>
        </w:rPr>
        <w:t>,</w:t>
      </w:r>
      <w:r w:rsidRPr="00207819">
        <w:rPr>
          <w:rFonts w:eastAsia="Times New Roman" w:cs="Times New Roman"/>
          <w:kern w:val="0"/>
          <w14:ligatures w14:val="none"/>
        </w:rPr>
        <w:t xml:space="preserve"> the Mk</w:t>
      </w:r>
      <w:r>
        <w:rPr>
          <w:rFonts w:eastAsia="Times New Roman" w:cs="Times New Roman"/>
          <w:kern w:val="0"/>
          <w14:ligatures w14:val="none"/>
        </w:rPr>
        <w:t xml:space="preserve"> </w:t>
      </w:r>
      <w:r w:rsidRPr="00207819">
        <w:rPr>
          <w:rFonts w:eastAsia="Times New Roman" w:cs="Times New Roman"/>
          <w:kern w:val="0"/>
          <w14:ligatures w14:val="none"/>
        </w:rPr>
        <w:t xml:space="preserve">7 </w:t>
      </w:r>
      <w:r>
        <w:rPr>
          <w:rFonts w:eastAsia="Times New Roman" w:cs="Times New Roman"/>
          <w:kern w:val="0"/>
          <w14:ligatures w14:val="none"/>
        </w:rPr>
        <w:t>i</w:t>
      </w:r>
      <w:r w:rsidRPr="00207819">
        <w:rPr>
          <w:rFonts w:eastAsia="Times New Roman" w:cs="Times New Roman"/>
          <w:kern w:val="0"/>
          <w14:ligatures w14:val="none"/>
        </w:rPr>
        <w:t>s 7 ½ feet tall, and weigh</w:t>
      </w:r>
      <w:r>
        <w:rPr>
          <w:rFonts w:eastAsia="Times New Roman" w:cs="Times New Roman"/>
          <w:kern w:val="0"/>
          <w14:ligatures w14:val="none"/>
        </w:rPr>
        <w:t>s</w:t>
      </w:r>
      <w:r w:rsidRPr="00207819">
        <w:rPr>
          <w:rFonts w:eastAsia="Times New Roman" w:cs="Times New Roman"/>
          <w:kern w:val="0"/>
          <w14:ligatures w14:val="none"/>
        </w:rPr>
        <w:t xml:space="preserve"> 1,200 lbs. </w:t>
      </w:r>
      <w:r>
        <w:rPr>
          <w:rFonts w:eastAsia="Times New Roman" w:cs="Times New Roman"/>
          <w:kern w:val="0"/>
          <w14:ligatures w14:val="none"/>
        </w:rPr>
        <w:t>Originally e</w:t>
      </w:r>
      <w:r w:rsidRPr="00207819">
        <w:rPr>
          <w:rFonts w:eastAsia="Times New Roman" w:cs="Times New Roman"/>
          <w:kern w:val="0"/>
          <w14:ligatures w14:val="none"/>
        </w:rPr>
        <w:t>quipped with 4</w:t>
      </w:r>
      <w:r w:rsidRPr="00207819">
        <w:rPr>
          <w:rFonts w:eastAsia="Times New Roman" w:cs="Times New Roman"/>
          <w:kern w:val="0"/>
          <w:vertAlign w:val="superscript"/>
          <w14:ligatures w14:val="none"/>
        </w:rPr>
        <w:t>th</w:t>
      </w:r>
      <w:r w:rsidRPr="00207819">
        <w:rPr>
          <w:rFonts w:eastAsia="Times New Roman" w:cs="Times New Roman"/>
          <w:kern w:val="0"/>
          <w14:ligatures w14:val="none"/>
        </w:rPr>
        <w:t xml:space="preserve"> generation hybrid fuel cells (that can operate on many different types of fuel), the basic model </w:t>
      </w:r>
      <w:r>
        <w:rPr>
          <w:rFonts w:eastAsia="Times New Roman" w:cs="Times New Roman"/>
          <w:kern w:val="0"/>
          <w14:ligatures w14:val="none"/>
        </w:rPr>
        <w:t>could</w:t>
      </w:r>
      <w:r w:rsidRPr="00207819">
        <w:rPr>
          <w:rFonts w:eastAsia="Times New Roman" w:cs="Times New Roman"/>
          <w:kern w:val="0"/>
          <w14:ligatures w14:val="none"/>
        </w:rPr>
        <w:t xml:space="preserve"> run on light duty for 24 hours, and combat for 10 hours. The improved scout suit was lighter, and could operate for up to 48 hours without refueling, though operators expressed unhappiness at the various life support functions necessary in this mode. </w:t>
      </w:r>
    </w:p>
    <w:p w14:paraId="4486158A" w14:textId="77777777" w:rsidR="00207819" w:rsidRPr="00207819" w:rsidRDefault="00207819" w:rsidP="00207819">
      <w:pPr>
        <w:spacing w:after="0" w:line="240" w:lineRule="auto"/>
        <w:ind w:firstLine="432"/>
        <w:rPr>
          <w:rFonts w:eastAsia="Times New Roman" w:cs="Times New Roman"/>
          <w:kern w:val="0"/>
          <w14:ligatures w14:val="none"/>
        </w:rPr>
      </w:pPr>
    </w:p>
    <w:p w14:paraId="66F51EC8" w14:textId="77777777" w:rsidR="00207819" w:rsidRPr="00207819" w:rsidRDefault="00207819" w:rsidP="00207819">
      <w:pPr>
        <w:spacing w:after="0" w:line="240" w:lineRule="auto"/>
        <w:ind w:firstLine="432"/>
        <w:outlineLvl w:val="1"/>
        <w:rPr>
          <w:rFonts w:eastAsia="Times New Roman" w:cs="Times New Roman"/>
          <w:b/>
          <w:bCs/>
          <w:kern w:val="0"/>
          <w:sz w:val="28"/>
          <w:szCs w:val="28"/>
          <w14:ligatures w14:val="none"/>
        </w:rPr>
      </w:pPr>
      <w:r w:rsidRPr="00207819">
        <w:rPr>
          <w:rFonts w:eastAsia="Times New Roman" w:cs="Times New Roman"/>
          <w:b/>
          <w:bCs/>
          <w:kern w:val="0"/>
          <w:sz w:val="28"/>
          <w:szCs w:val="28"/>
          <w14:ligatures w14:val="none"/>
        </w:rPr>
        <w:t>Mk 8</w:t>
      </w:r>
    </w:p>
    <w:p w14:paraId="64AABBB7" w14:textId="77777777" w:rsidR="00207819" w:rsidRPr="00207819" w:rsidRDefault="00207819" w:rsidP="00207819">
      <w:pPr>
        <w:spacing w:after="0" w:line="240" w:lineRule="auto"/>
        <w:ind w:firstLine="432"/>
        <w:rPr>
          <w:rFonts w:eastAsia="Times New Roman" w:cs="Times New Roman"/>
          <w:kern w:val="0"/>
          <w14:ligatures w14:val="none"/>
        </w:rPr>
      </w:pPr>
    </w:p>
    <w:p w14:paraId="04F04C40" w14:textId="2F91BBCC" w:rsidR="00207819" w:rsidRPr="00207819" w:rsidRDefault="00207819" w:rsidP="00207819">
      <w:pPr>
        <w:spacing w:after="0" w:line="240" w:lineRule="auto"/>
        <w:ind w:firstLine="432"/>
        <w:rPr>
          <w:rFonts w:eastAsia="Times New Roman" w:cs="Times New Roman"/>
          <w:kern w:val="0"/>
          <w14:ligatures w14:val="none"/>
        </w:rPr>
      </w:pPr>
      <w:r w:rsidRPr="00207819">
        <w:rPr>
          <w:rFonts w:eastAsia="Times New Roman" w:cs="Times New Roman"/>
          <w:kern w:val="0"/>
          <w14:ligatures w14:val="none"/>
        </w:rPr>
        <w:t>Mk 8 –</w:t>
      </w:r>
      <w:r>
        <w:rPr>
          <w:rFonts w:eastAsia="Times New Roman" w:cs="Times New Roman"/>
          <w:kern w:val="0"/>
          <w14:ligatures w14:val="none"/>
        </w:rPr>
        <w:t xml:space="preserve"> the </w:t>
      </w:r>
      <w:r w:rsidRPr="00207819">
        <w:rPr>
          <w:rFonts w:eastAsia="Times New Roman" w:cs="Times New Roman"/>
          <w:kern w:val="0"/>
          <w14:ligatures w14:val="none"/>
        </w:rPr>
        <w:t>M</w:t>
      </w:r>
      <w:r>
        <w:rPr>
          <w:rFonts w:eastAsia="Times New Roman" w:cs="Times New Roman"/>
          <w:kern w:val="0"/>
          <w14:ligatures w14:val="none"/>
        </w:rPr>
        <w:t>k</w:t>
      </w:r>
      <w:r w:rsidRPr="00207819">
        <w:rPr>
          <w:rFonts w:eastAsia="Times New Roman" w:cs="Times New Roman"/>
          <w:kern w:val="0"/>
          <w14:ligatures w14:val="none"/>
        </w:rPr>
        <w:t xml:space="preserve"> 8 incorporated a titanium weave with carbon fiber armor that was first introduced </w:t>
      </w:r>
      <w:r>
        <w:rPr>
          <w:rFonts w:eastAsia="Times New Roman" w:cs="Times New Roman"/>
          <w:kern w:val="0"/>
          <w14:ligatures w14:val="none"/>
        </w:rPr>
        <w:t>about 75 years ago</w:t>
      </w:r>
      <w:r w:rsidRPr="00207819">
        <w:rPr>
          <w:rFonts w:eastAsia="Times New Roman" w:cs="Times New Roman"/>
          <w:kern w:val="0"/>
          <w14:ligatures w14:val="none"/>
        </w:rPr>
        <w:t xml:space="preserve">. This model had variable armor configurations, improved jumpjets, improved operator computers, next generation point-and-shoot targeting, and could operate in space (or various hostile environs) for up to 12 hours. It was also the first CASPer offered by Binnig that had custom options available from the factory. The pinplant interfaces were even better, owing </w:t>
      </w:r>
      <w:r>
        <w:rPr>
          <w:rFonts w:eastAsia="Times New Roman" w:cs="Times New Roman"/>
          <w:kern w:val="0"/>
          <w14:ligatures w14:val="none"/>
        </w:rPr>
        <w:t xml:space="preserve">to </w:t>
      </w:r>
      <w:r w:rsidRPr="00207819">
        <w:rPr>
          <w:rFonts w:eastAsia="Times New Roman" w:cs="Times New Roman"/>
          <w:kern w:val="0"/>
          <w14:ligatures w14:val="none"/>
        </w:rPr>
        <w:t xml:space="preserve">improved biomedical technology. However this was an option, as </w:t>
      </w:r>
      <w:r>
        <w:rPr>
          <w:rFonts w:eastAsia="Times New Roman" w:cs="Times New Roman"/>
          <w:kern w:val="0"/>
          <w14:ligatures w14:val="none"/>
        </w:rPr>
        <w:t>many</w:t>
      </w:r>
      <w:r w:rsidRPr="00207819">
        <w:rPr>
          <w:rFonts w:eastAsia="Times New Roman" w:cs="Times New Roman"/>
          <w:kern w:val="0"/>
          <w14:ligatures w14:val="none"/>
        </w:rPr>
        <w:t xml:space="preserve"> mercs didn’t get pinplants. The only downside many listed for the MK8 was that it was only 7’3” tall, weighing 1,000 lbs, and it severely limited the size of the potential operator. Because mercs were a tough bunch, they leaned toward the big side, and many simply couldn’t fit. For this reason, the M</w:t>
      </w:r>
      <w:r>
        <w:rPr>
          <w:rFonts w:eastAsia="Times New Roman" w:cs="Times New Roman"/>
          <w:kern w:val="0"/>
          <w14:ligatures w14:val="none"/>
        </w:rPr>
        <w:t xml:space="preserve">k </w:t>
      </w:r>
      <w:r w:rsidRPr="00207819">
        <w:rPr>
          <w:rFonts w:eastAsia="Times New Roman" w:cs="Times New Roman"/>
          <w:kern w:val="0"/>
          <w14:ligatures w14:val="none"/>
        </w:rPr>
        <w:t>7 remained in limited production while the M</w:t>
      </w:r>
      <w:r>
        <w:rPr>
          <w:rFonts w:eastAsia="Times New Roman" w:cs="Times New Roman"/>
          <w:kern w:val="0"/>
          <w14:ligatures w14:val="none"/>
        </w:rPr>
        <w:t xml:space="preserve">k </w:t>
      </w:r>
      <w:r w:rsidRPr="00207819">
        <w:rPr>
          <w:rFonts w:eastAsia="Times New Roman" w:cs="Times New Roman"/>
          <w:kern w:val="0"/>
          <w14:ligatures w14:val="none"/>
        </w:rPr>
        <w:t xml:space="preserve">8 was rolled out. </w:t>
      </w:r>
    </w:p>
    <w:p w14:paraId="11A9F4E4" w14:textId="66A56C37" w:rsidR="00207819" w:rsidRPr="00207819" w:rsidRDefault="00207819" w:rsidP="00207819">
      <w:pPr>
        <w:spacing w:after="0" w:line="240" w:lineRule="auto"/>
        <w:ind w:firstLine="432"/>
        <w:rPr>
          <w:rFonts w:eastAsia="Times New Roman" w:cs="Times New Roman"/>
          <w:kern w:val="0"/>
          <w14:ligatures w14:val="none"/>
        </w:rPr>
      </w:pPr>
      <w:r w:rsidRPr="00207819">
        <w:rPr>
          <w:rFonts w:eastAsia="Times New Roman" w:cs="Times New Roman"/>
          <w:kern w:val="0"/>
          <w14:ligatures w14:val="none"/>
        </w:rPr>
        <w:t>The M</w:t>
      </w:r>
      <w:r w:rsidR="00EF4506">
        <w:rPr>
          <w:rFonts w:eastAsia="Times New Roman" w:cs="Times New Roman"/>
          <w:kern w:val="0"/>
          <w14:ligatures w14:val="none"/>
        </w:rPr>
        <w:t xml:space="preserve">k </w:t>
      </w:r>
      <w:r w:rsidRPr="00207819">
        <w:rPr>
          <w:rFonts w:eastAsia="Times New Roman" w:cs="Times New Roman"/>
          <w:kern w:val="0"/>
          <w14:ligatures w14:val="none"/>
        </w:rPr>
        <w:t xml:space="preserve">8 is notable as the first CASPer highly regarded by the Winged Hussars, as they are entirely </w:t>
      </w:r>
      <w:r w:rsidRPr="00207819">
        <w:rPr>
          <w:rFonts w:eastAsia="Times New Roman" w:cs="Times New Roman"/>
          <w:kern w:val="0"/>
          <w14:ligatures w14:val="none"/>
        </w:rPr>
        <w:t>space-based</w:t>
      </w:r>
      <w:r>
        <w:rPr>
          <w:rFonts w:eastAsia="Times New Roman" w:cs="Times New Roman"/>
          <w:kern w:val="0"/>
          <w14:ligatures w14:val="none"/>
        </w:rPr>
        <w:t xml:space="preserve">, </w:t>
      </w:r>
      <w:r w:rsidRPr="00207819">
        <w:rPr>
          <w:rFonts w:eastAsia="Times New Roman" w:cs="Times New Roman"/>
          <w:kern w:val="0"/>
          <w14:ligatures w14:val="none"/>
        </w:rPr>
        <w:t xml:space="preserve">and </w:t>
      </w:r>
      <w:r>
        <w:rPr>
          <w:rFonts w:eastAsia="Times New Roman" w:cs="Times New Roman"/>
          <w:kern w:val="0"/>
          <w14:ligatures w14:val="none"/>
        </w:rPr>
        <w:t xml:space="preserve">they </w:t>
      </w:r>
      <w:r w:rsidRPr="00207819">
        <w:rPr>
          <w:rFonts w:eastAsia="Times New Roman" w:cs="Times New Roman"/>
          <w:kern w:val="0"/>
          <w14:ligatures w14:val="none"/>
        </w:rPr>
        <w:t>use</w:t>
      </w:r>
      <w:r>
        <w:rPr>
          <w:rFonts w:eastAsia="Times New Roman" w:cs="Times New Roman"/>
          <w:kern w:val="0"/>
          <w14:ligatures w14:val="none"/>
        </w:rPr>
        <w:t>d</w:t>
      </w:r>
      <w:r w:rsidRPr="00207819">
        <w:rPr>
          <w:rFonts w:eastAsia="Times New Roman" w:cs="Times New Roman"/>
          <w:kern w:val="0"/>
          <w14:ligatures w14:val="none"/>
        </w:rPr>
        <w:t xml:space="preserve"> their CASPers for </w:t>
      </w:r>
      <w:r>
        <w:rPr>
          <w:rFonts w:eastAsia="Times New Roman" w:cs="Times New Roman"/>
          <w:kern w:val="0"/>
          <w14:ligatures w14:val="none"/>
        </w:rPr>
        <w:t xml:space="preserve">their </w:t>
      </w:r>
      <w:r w:rsidRPr="00207819">
        <w:rPr>
          <w:rFonts w:eastAsia="Times New Roman" w:cs="Times New Roman"/>
          <w:kern w:val="0"/>
          <w14:ligatures w14:val="none"/>
        </w:rPr>
        <w:t>marines. Other notable marine units such as Mickey Finn and Gitmo’s Own also thought highly of the Mk</w:t>
      </w:r>
      <w:r>
        <w:rPr>
          <w:rFonts w:eastAsia="Times New Roman" w:cs="Times New Roman"/>
          <w:kern w:val="0"/>
          <w14:ligatures w14:val="none"/>
        </w:rPr>
        <w:t xml:space="preserve"> </w:t>
      </w:r>
      <w:r w:rsidRPr="00207819">
        <w:rPr>
          <w:rFonts w:eastAsia="Times New Roman" w:cs="Times New Roman"/>
          <w:kern w:val="0"/>
          <w14:ligatures w14:val="none"/>
        </w:rPr>
        <w:t>8. The armor is exceptional, making it nearly impervious to ballistic small arms and resistant to light MAC rounds. Small handheld lasers find few vulnerable points, and the 3</w:t>
      </w:r>
      <w:r w:rsidRPr="00207819">
        <w:rPr>
          <w:rFonts w:eastAsia="Times New Roman" w:cs="Times New Roman"/>
          <w:kern w:val="0"/>
          <w:vertAlign w:val="superscript"/>
          <w14:ligatures w14:val="none"/>
        </w:rPr>
        <w:t>rd</w:t>
      </w:r>
      <w:r w:rsidRPr="00207819">
        <w:rPr>
          <w:rFonts w:eastAsia="Times New Roman" w:cs="Times New Roman"/>
          <w:kern w:val="0"/>
          <w14:ligatures w14:val="none"/>
        </w:rPr>
        <w:t xml:space="preserve"> generation arm shield is both detachable and able to shield against a K-bomb blast with ease. The original carbon nanobond material now has woven titanium with superconducting filaments to allow energy transfer to the suit’s power system and dissipation through the heatsinks. </w:t>
      </w:r>
    </w:p>
    <w:p w14:paraId="402486CD" w14:textId="77777777" w:rsidR="00207819" w:rsidRPr="00207819" w:rsidRDefault="00207819" w:rsidP="00207819">
      <w:pPr>
        <w:spacing w:after="0" w:line="240" w:lineRule="auto"/>
        <w:ind w:firstLine="432"/>
        <w:rPr>
          <w:rFonts w:eastAsia="Times New Roman" w:cs="Times New Roman"/>
          <w:kern w:val="0"/>
          <w14:ligatures w14:val="none"/>
        </w:rPr>
      </w:pPr>
    </w:p>
    <w:p w14:paraId="5454343F" w14:textId="77777777" w:rsidR="00207819" w:rsidRPr="00207819" w:rsidRDefault="00207819" w:rsidP="00207819">
      <w:pPr>
        <w:spacing w:after="0" w:line="240" w:lineRule="auto"/>
        <w:ind w:firstLine="432"/>
        <w:outlineLvl w:val="1"/>
        <w:rPr>
          <w:rFonts w:eastAsia="Times New Roman" w:cs="Times New Roman"/>
          <w:b/>
          <w:bCs/>
          <w:kern w:val="0"/>
          <w:sz w:val="28"/>
          <w:szCs w:val="28"/>
          <w14:ligatures w14:val="none"/>
        </w:rPr>
      </w:pPr>
      <w:r w:rsidRPr="00207819">
        <w:rPr>
          <w:rFonts w:eastAsia="Times New Roman" w:cs="Times New Roman"/>
          <w:b/>
          <w:bCs/>
          <w:kern w:val="0"/>
          <w:sz w:val="28"/>
          <w:szCs w:val="28"/>
          <w14:ligatures w14:val="none"/>
        </w:rPr>
        <w:t>Mk 9</w:t>
      </w:r>
    </w:p>
    <w:p w14:paraId="3D65438E" w14:textId="77777777" w:rsidR="00207819" w:rsidRPr="00207819" w:rsidRDefault="00207819" w:rsidP="00207819">
      <w:pPr>
        <w:spacing w:after="0" w:line="240" w:lineRule="auto"/>
        <w:ind w:firstLine="432"/>
        <w:rPr>
          <w:rFonts w:eastAsia="Times New Roman" w:cs="Times New Roman"/>
          <w:kern w:val="0"/>
          <w14:ligatures w14:val="none"/>
        </w:rPr>
      </w:pPr>
    </w:p>
    <w:p w14:paraId="4BE1F279" w14:textId="3CF48DC8" w:rsidR="00207819" w:rsidRPr="00207819" w:rsidRDefault="00207819" w:rsidP="00207819">
      <w:pPr>
        <w:spacing w:after="0" w:line="240" w:lineRule="auto"/>
        <w:ind w:firstLine="432"/>
        <w:rPr>
          <w:rFonts w:eastAsia="Times New Roman" w:cs="Times New Roman"/>
          <w:kern w:val="0"/>
          <w14:ligatures w14:val="none"/>
        </w:rPr>
      </w:pPr>
      <w:r w:rsidRPr="00207819">
        <w:rPr>
          <w:rFonts w:eastAsia="Times New Roman" w:cs="Times New Roman"/>
          <w:kern w:val="0"/>
          <w14:ligatures w14:val="none"/>
        </w:rPr>
        <w:lastRenderedPageBreak/>
        <w:t xml:space="preserve">Mk </w:t>
      </w:r>
      <w:r>
        <w:rPr>
          <w:rFonts w:eastAsia="Times New Roman" w:cs="Times New Roman"/>
          <w:kern w:val="0"/>
          <w14:ligatures w14:val="none"/>
        </w:rPr>
        <w:t>9</w:t>
      </w:r>
      <w:r w:rsidRPr="00207819">
        <w:rPr>
          <w:rFonts w:eastAsia="Times New Roman" w:cs="Times New Roman"/>
          <w:kern w:val="0"/>
          <w14:ligatures w14:val="none"/>
        </w:rPr>
        <w:t xml:space="preserve"> –</w:t>
      </w:r>
      <w:r>
        <w:rPr>
          <w:rFonts w:eastAsia="Times New Roman" w:cs="Times New Roman"/>
          <w:kern w:val="0"/>
          <w14:ligatures w14:val="none"/>
        </w:rPr>
        <w:t xml:space="preserve"> the </w:t>
      </w:r>
      <w:r w:rsidRPr="00207819">
        <w:rPr>
          <w:rFonts w:eastAsia="Times New Roman" w:cs="Times New Roman"/>
          <w:kern w:val="0"/>
          <w14:ligatures w14:val="none"/>
        </w:rPr>
        <w:t>M</w:t>
      </w:r>
      <w:r>
        <w:rPr>
          <w:rFonts w:eastAsia="Times New Roman" w:cs="Times New Roman"/>
          <w:kern w:val="0"/>
          <w14:ligatures w14:val="none"/>
        </w:rPr>
        <w:t>k</w:t>
      </w:r>
      <w:r w:rsidRPr="00207819">
        <w:rPr>
          <w:rFonts w:eastAsia="Times New Roman" w:cs="Times New Roman"/>
          <w:kern w:val="0"/>
          <w14:ligatures w14:val="none"/>
        </w:rPr>
        <w:t xml:space="preserve"> </w:t>
      </w:r>
      <w:r>
        <w:rPr>
          <w:rFonts w:eastAsia="Times New Roman" w:cs="Times New Roman"/>
          <w:kern w:val="0"/>
          <w14:ligatures w14:val="none"/>
        </w:rPr>
        <w:t>9</w:t>
      </w:r>
      <w:r w:rsidRPr="00207819">
        <w:t xml:space="preserve"> </w:t>
      </w:r>
      <w:r>
        <w:t xml:space="preserve">was a </w:t>
      </w:r>
      <w:r w:rsidRPr="00207819">
        <w:rPr>
          <w:rFonts w:eastAsia="Times New Roman" w:cs="Times New Roman"/>
          <w:kern w:val="0"/>
          <w14:ligatures w14:val="none"/>
        </w:rPr>
        <w:t>long hoped for as a major upgrade to the Mk 8</w:t>
      </w:r>
      <w:r>
        <w:rPr>
          <w:rFonts w:eastAsia="Times New Roman" w:cs="Times New Roman"/>
          <w:kern w:val="0"/>
          <w14:ligatures w14:val="none"/>
        </w:rPr>
        <w:t xml:space="preserve">, but it </w:t>
      </w:r>
      <w:r w:rsidRPr="00207819">
        <w:rPr>
          <w:rFonts w:eastAsia="Times New Roman" w:cs="Times New Roman"/>
          <w:kern w:val="0"/>
          <w14:ligatures w14:val="none"/>
        </w:rPr>
        <w:t xml:space="preserve">didn’t end up </w:t>
      </w:r>
      <w:r>
        <w:rPr>
          <w:rFonts w:eastAsia="Times New Roman" w:cs="Times New Roman"/>
          <w:kern w:val="0"/>
          <w14:ligatures w14:val="none"/>
        </w:rPr>
        <w:t xml:space="preserve">being </w:t>
      </w:r>
      <w:r w:rsidRPr="00207819">
        <w:rPr>
          <w:rFonts w:eastAsia="Times New Roman" w:cs="Times New Roman"/>
          <w:kern w:val="0"/>
          <w14:ligatures w14:val="none"/>
        </w:rPr>
        <w:t xml:space="preserve">the enormous advance that mercs desired, due to the deletion of the original program data by Minerva </w:t>
      </w:r>
      <w:r>
        <w:rPr>
          <w:rFonts w:eastAsia="Times New Roman" w:cs="Times New Roman"/>
          <w:kern w:val="0"/>
          <w14:ligatures w14:val="none"/>
        </w:rPr>
        <w:t>during</w:t>
      </w:r>
      <w:r w:rsidRPr="00207819">
        <w:rPr>
          <w:rFonts w:eastAsia="Times New Roman" w:cs="Times New Roman"/>
          <w:kern w:val="0"/>
          <w14:ligatures w14:val="none"/>
        </w:rPr>
        <w:t xml:space="preserve"> the SI Wa</w:t>
      </w:r>
      <w:r>
        <w:rPr>
          <w:rFonts w:eastAsia="Times New Roman" w:cs="Times New Roman"/>
          <w:kern w:val="0"/>
          <w14:ligatures w14:val="none"/>
        </w:rPr>
        <w:t xml:space="preserve">r, including all work on the </w:t>
      </w:r>
      <w:r w:rsidRPr="00207819">
        <w:rPr>
          <w:rFonts w:eastAsia="Times New Roman" w:cs="Times New Roman"/>
          <w:kern w:val="0"/>
          <w14:ligatures w14:val="none"/>
        </w:rPr>
        <w:t>plasma sword and backpack particle cannon</w:t>
      </w:r>
      <w:r>
        <w:rPr>
          <w:rFonts w:eastAsia="Times New Roman" w:cs="Times New Roman"/>
          <w:kern w:val="0"/>
          <w14:ligatures w14:val="none"/>
        </w:rPr>
        <w:t xml:space="preserve"> that had been promised with it.</w:t>
      </w:r>
    </w:p>
    <w:p w14:paraId="0950BB03" w14:textId="2B00E525" w:rsidR="00207819" w:rsidRDefault="00207819" w:rsidP="00207819">
      <w:pPr>
        <w:spacing w:after="0" w:line="240" w:lineRule="auto"/>
        <w:ind w:firstLine="432"/>
        <w:rPr>
          <w:rFonts w:eastAsia="Times New Roman" w:cs="Times New Roman"/>
          <w:kern w:val="0"/>
          <w14:ligatures w14:val="none"/>
        </w:rPr>
      </w:pPr>
      <w:r w:rsidRPr="00207819">
        <w:rPr>
          <w:rFonts w:eastAsia="Times New Roman" w:cs="Times New Roman"/>
          <w:kern w:val="0"/>
          <w14:ligatures w14:val="none"/>
        </w:rPr>
        <w:t>Instead, the Mk 9 only provides incremental advancements on the models that came before it</w:t>
      </w:r>
      <w:r>
        <w:rPr>
          <w:rFonts w:eastAsia="Times New Roman" w:cs="Times New Roman"/>
          <w:kern w:val="0"/>
          <w14:ligatures w14:val="none"/>
        </w:rPr>
        <w:t xml:space="preserve">—a better battery and longer combat duration—although it is </w:t>
      </w:r>
      <w:r w:rsidR="00EF4506">
        <w:rPr>
          <w:rFonts w:eastAsia="Times New Roman" w:cs="Times New Roman"/>
          <w:kern w:val="0"/>
          <w14:ligatures w14:val="none"/>
        </w:rPr>
        <w:t>the size of the Mk 7</w:t>
      </w:r>
      <w:r>
        <w:rPr>
          <w:rFonts w:eastAsia="Times New Roman" w:cs="Times New Roman"/>
          <w:kern w:val="0"/>
          <w14:ligatures w14:val="none"/>
        </w:rPr>
        <w:t>, allowing most merc</w:t>
      </w:r>
      <w:r w:rsidR="00EF4506">
        <w:rPr>
          <w:rFonts w:eastAsia="Times New Roman" w:cs="Times New Roman"/>
          <w:kern w:val="0"/>
          <w14:ligatures w14:val="none"/>
        </w:rPr>
        <w:t>s</w:t>
      </w:r>
      <w:r>
        <w:rPr>
          <w:rFonts w:eastAsia="Times New Roman" w:cs="Times New Roman"/>
          <w:kern w:val="0"/>
          <w14:ligatures w14:val="none"/>
        </w:rPr>
        <w:t>, regardless of their size, to be able to operate it.</w:t>
      </w:r>
    </w:p>
    <w:p w14:paraId="4FE2C5A9" w14:textId="77777777" w:rsidR="00207819" w:rsidRPr="00A9785D" w:rsidRDefault="00207819" w:rsidP="00B00A4A">
      <w:pPr>
        <w:spacing w:after="0" w:line="240" w:lineRule="auto"/>
        <w:ind w:firstLine="432"/>
        <w:rPr>
          <w:rFonts w:eastAsia="Times New Roman" w:cs="Times New Roman"/>
          <w:kern w:val="0"/>
          <w14:ligatures w14:val="none"/>
        </w:rPr>
      </w:pPr>
    </w:p>
    <w:p w14:paraId="0BEF957C" w14:textId="77777777" w:rsidR="00B00A4A" w:rsidRDefault="00B00A4A" w:rsidP="00B00A4A">
      <w:pPr>
        <w:spacing w:after="0" w:line="240" w:lineRule="auto"/>
        <w:jc w:val="center"/>
      </w:pPr>
    </w:p>
    <w:p w14:paraId="01465DEA" w14:textId="77777777" w:rsidR="00B00A4A" w:rsidRPr="002D2652" w:rsidRDefault="00B00A4A" w:rsidP="00B00A4A">
      <w:pPr>
        <w:spacing w:after="0" w:line="240" w:lineRule="auto"/>
        <w:jc w:val="center"/>
      </w:pPr>
      <w:r>
        <w:t xml:space="preserve">* * * * * </w:t>
      </w:r>
    </w:p>
    <w:p w14:paraId="46B9E846" w14:textId="77777777" w:rsidR="00C06C7B" w:rsidRDefault="00C06C7B" w:rsidP="00B00A4A">
      <w:pPr>
        <w:spacing w:after="0" w:line="240" w:lineRule="auto"/>
        <w:ind w:firstLine="432"/>
        <w:rPr>
          <w:rFonts w:cs="Times New Roman"/>
        </w:rPr>
      </w:pPr>
    </w:p>
    <w:p w14:paraId="6B0B5F08" w14:textId="03A0C73C" w:rsidR="00364417" w:rsidRDefault="00364417" w:rsidP="00207819">
      <w:pPr>
        <w:spacing w:after="0" w:line="240" w:lineRule="auto"/>
        <w:jc w:val="center"/>
        <w:outlineLvl w:val="0"/>
        <w:rPr>
          <w:rFonts w:eastAsia="Times New Roman" w:cs="Times New Roman"/>
          <w:b/>
          <w:bCs/>
          <w:kern w:val="36"/>
          <w:sz w:val="48"/>
          <w:szCs w:val="48"/>
          <w14:ligatures w14:val="none"/>
        </w:rPr>
      </w:pPr>
      <w:r w:rsidRPr="002D2652">
        <w:rPr>
          <w:rFonts w:eastAsia="Times New Roman" w:cs="Times New Roman"/>
          <w:b/>
          <w:bCs/>
          <w:kern w:val="36"/>
          <w:sz w:val="48"/>
          <w:szCs w:val="48"/>
          <w14:ligatures w14:val="none"/>
        </w:rPr>
        <w:t>PHANTOM</w:t>
      </w:r>
    </w:p>
    <w:p w14:paraId="682EC784" w14:textId="77777777" w:rsidR="00B00A4A" w:rsidRPr="002D2652" w:rsidRDefault="00B00A4A" w:rsidP="00B00A4A"/>
    <w:p w14:paraId="2E499A63" w14:textId="77777777" w:rsidR="00364417" w:rsidRPr="002D2652" w:rsidRDefault="00364417" w:rsidP="00B00A4A">
      <w:pPr>
        <w:spacing w:after="0" w:line="240" w:lineRule="auto"/>
        <w:ind w:firstLine="432"/>
        <w:outlineLvl w:val="1"/>
        <w:rPr>
          <w:rFonts w:eastAsia="Times New Roman" w:cs="Times New Roman"/>
          <w:b/>
          <w:bCs/>
          <w:kern w:val="0"/>
          <w:sz w:val="27"/>
          <w:szCs w:val="27"/>
          <w14:ligatures w14:val="none"/>
        </w:rPr>
      </w:pPr>
      <w:r w:rsidRPr="00B00A4A">
        <w:rPr>
          <w:rFonts w:eastAsia="Times New Roman" w:cs="Times New Roman"/>
          <w:b/>
          <w:bCs/>
          <w:kern w:val="0"/>
          <w:sz w:val="28"/>
          <w:szCs w:val="28"/>
          <w14:ligatures w14:val="none"/>
        </w:rPr>
        <w:t>Personal Hybrid Adaptive Neurolink Tactical Operations Mesh</w:t>
      </w:r>
    </w:p>
    <w:p w14:paraId="28413CB8" w14:textId="77777777" w:rsidR="00B00A4A" w:rsidRDefault="00B00A4A" w:rsidP="00B00A4A">
      <w:pPr>
        <w:spacing w:after="0" w:line="240" w:lineRule="auto"/>
        <w:rPr>
          <w:rFonts w:eastAsia="Times New Roman" w:cs="Times New Roman"/>
          <w:b/>
          <w:bCs/>
          <w:kern w:val="0"/>
          <w14:ligatures w14:val="none"/>
        </w:rPr>
      </w:pPr>
    </w:p>
    <w:p w14:paraId="21CBB3B0" w14:textId="77777777" w:rsidR="00B00A4A" w:rsidRDefault="00364417" w:rsidP="00B00A4A">
      <w:pPr>
        <w:spacing w:after="0" w:line="240" w:lineRule="auto"/>
        <w:ind w:firstLine="450"/>
        <w:rPr>
          <w:rFonts w:eastAsia="Times New Roman" w:cs="Times New Roman"/>
          <w:kern w:val="0"/>
          <w14:ligatures w14:val="none"/>
        </w:rPr>
      </w:pPr>
      <w:r w:rsidRPr="002D2652">
        <w:rPr>
          <w:rFonts w:eastAsia="Times New Roman" w:cs="Times New Roman"/>
          <w:b/>
          <w:bCs/>
          <w:kern w:val="0"/>
          <w14:ligatures w14:val="none"/>
        </w:rPr>
        <w:t>Classification:</w:t>
      </w:r>
      <w:r w:rsidRPr="002D2652">
        <w:rPr>
          <w:rFonts w:eastAsia="Times New Roman" w:cs="Times New Roman"/>
          <w:kern w:val="0"/>
          <w14:ligatures w14:val="none"/>
        </w:rPr>
        <w:t xml:space="preserve"> Infantry Combat System</w:t>
      </w:r>
    </w:p>
    <w:p w14:paraId="79EA9303" w14:textId="77777777" w:rsidR="00B00A4A" w:rsidRDefault="00364417" w:rsidP="00B00A4A">
      <w:pPr>
        <w:spacing w:after="0" w:line="240" w:lineRule="auto"/>
        <w:ind w:firstLine="450"/>
        <w:rPr>
          <w:rFonts w:eastAsia="Times New Roman" w:cs="Times New Roman"/>
          <w:kern w:val="0"/>
          <w14:ligatures w14:val="none"/>
        </w:rPr>
      </w:pPr>
      <w:r w:rsidRPr="002D2652">
        <w:rPr>
          <w:rFonts w:eastAsia="Times New Roman" w:cs="Times New Roman"/>
          <w:b/>
          <w:bCs/>
          <w:kern w:val="0"/>
          <w14:ligatures w14:val="none"/>
        </w:rPr>
        <w:t>Role:</w:t>
      </w:r>
      <w:r w:rsidRPr="002D2652">
        <w:rPr>
          <w:rFonts w:eastAsia="Times New Roman" w:cs="Times New Roman"/>
          <w:kern w:val="0"/>
          <w14:ligatures w14:val="none"/>
        </w:rPr>
        <w:t xml:space="preserve"> Multi-Environment Combat Harness</w:t>
      </w:r>
    </w:p>
    <w:p w14:paraId="567285FE" w14:textId="77777777" w:rsidR="00B00A4A" w:rsidRDefault="00364417" w:rsidP="00B00A4A">
      <w:pPr>
        <w:spacing w:after="0" w:line="240" w:lineRule="auto"/>
        <w:ind w:firstLine="450"/>
        <w:rPr>
          <w:rFonts w:eastAsia="Times New Roman" w:cs="Times New Roman"/>
          <w:kern w:val="0"/>
          <w14:ligatures w14:val="none"/>
        </w:rPr>
      </w:pPr>
      <w:r w:rsidRPr="002D2652">
        <w:rPr>
          <w:rFonts w:eastAsia="Times New Roman" w:cs="Times New Roman"/>
          <w:b/>
          <w:bCs/>
          <w:kern w:val="0"/>
          <w14:ligatures w14:val="none"/>
        </w:rPr>
        <w:t>Manufacturer:</w:t>
      </w:r>
      <w:r w:rsidRPr="002D2652">
        <w:rPr>
          <w:rFonts w:eastAsia="Times New Roman" w:cs="Times New Roman"/>
          <w:kern w:val="0"/>
          <w14:ligatures w14:val="none"/>
        </w:rPr>
        <w:t xml:space="preserve"> Multiple licensed defense contractors</w:t>
      </w:r>
    </w:p>
    <w:p w14:paraId="58B491C5" w14:textId="62336962" w:rsidR="00364417" w:rsidRDefault="00364417" w:rsidP="00B00A4A">
      <w:pPr>
        <w:spacing w:after="0" w:line="240" w:lineRule="auto"/>
        <w:ind w:firstLine="450"/>
        <w:rPr>
          <w:rFonts w:eastAsia="Times New Roman" w:cs="Times New Roman"/>
          <w:kern w:val="0"/>
          <w14:ligatures w14:val="none"/>
        </w:rPr>
      </w:pPr>
      <w:r w:rsidRPr="002D2652">
        <w:rPr>
          <w:rFonts w:eastAsia="Times New Roman" w:cs="Times New Roman"/>
          <w:b/>
          <w:bCs/>
          <w:kern w:val="0"/>
          <w14:ligatures w14:val="none"/>
        </w:rPr>
        <w:t>Status:</w:t>
      </w:r>
      <w:r w:rsidRPr="002D2652">
        <w:rPr>
          <w:rFonts w:eastAsia="Times New Roman" w:cs="Times New Roman"/>
          <w:kern w:val="0"/>
          <w14:ligatures w14:val="none"/>
        </w:rPr>
        <w:t xml:space="preserve"> </w:t>
      </w:r>
      <w:r w:rsidR="00F61F31">
        <w:rPr>
          <w:rFonts w:eastAsia="Times New Roman" w:cs="Times New Roman"/>
          <w:kern w:val="0"/>
          <w14:ligatures w14:val="none"/>
        </w:rPr>
        <w:t>Human</w:t>
      </w:r>
      <w:r w:rsidRPr="002D2652">
        <w:rPr>
          <w:rFonts w:eastAsia="Times New Roman" w:cs="Times New Roman"/>
          <w:kern w:val="0"/>
          <w14:ligatures w14:val="none"/>
        </w:rPr>
        <w:t xml:space="preserve"> Standard Infantry Platform</w:t>
      </w:r>
    </w:p>
    <w:p w14:paraId="263E1C25" w14:textId="77777777" w:rsidR="00B00A4A" w:rsidRPr="002D2652" w:rsidRDefault="00B00A4A" w:rsidP="00B00A4A">
      <w:pPr>
        <w:spacing w:after="0" w:line="240" w:lineRule="auto"/>
        <w:rPr>
          <w:rFonts w:eastAsia="Times New Roman" w:cs="Times New Roman"/>
          <w:kern w:val="0"/>
          <w14:ligatures w14:val="none"/>
        </w:rPr>
      </w:pPr>
    </w:p>
    <w:p w14:paraId="22490930" w14:textId="5218333C" w:rsidR="00364417" w:rsidRPr="002D2652" w:rsidRDefault="00364417" w:rsidP="00B00A4A">
      <w:pPr>
        <w:spacing w:after="0" w:line="240" w:lineRule="auto"/>
        <w:ind w:firstLine="432"/>
        <w:rPr>
          <w:rFonts w:eastAsia="Times New Roman" w:cs="Times New Roman"/>
          <w:kern w:val="0"/>
          <w14:ligatures w14:val="none"/>
        </w:rPr>
      </w:pPr>
    </w:p>
    <w:p w14:paraId="10185FB8" w14:textId="43FC350E"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noProof/>
          <w:kern w:val="0"/>
        </w:rPr>
        <w:drawing>
          <wp:inline distT="0" distB="0" distL="0" distR="0" wp14:anchorId="3D8C2D1B" wp14:editId="12545B79">
            <wp:extent cx="5943600" cy="3962400"/>
            <wp:effectExtent l="0" t="0" r="0" b="0"/>
            <wp:docPr id="10303932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93238" name="Picture 1030393238"/>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2C718318" w14:textId="77777777" w:rsidR="00364417" w:rsidRPr="002D2652" w:rsidRDefault="00364417" w:rsidP="00B00A4A">
      <w:pPr>
        <w:spacing w:after="0" w:line="240" w:lineRule="auto"/>
        <w:ind w:firstLine="432"/>
        <w:rPr>
          <w:rFonts w:eastAsia="Times New Roman" w:cs="Times New Roman"/>
          <w:kern w:val="0"/>
          <w14:ligatures w14:val="none"/>
        </w:rPr>
      </w:pPr>
    </w:p>
    <w:p w14:paraId="66F22903" w14:textId="77777777" w:rsidR="00364417" w:rsidRPr="002D2652"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lastRenderedPageBreak/>
        <w:t>Design Philosophy</w:t>
      </w:r>
    </w:p>
    <w:p w14:paraId="32285C0E" w14:textId="77777777" w:rsidR="00B00A4A" w:rsidRDefault="00B00A4A" w:rsidP="00B00A4A">
      <w:pPr>
        <w:spacing w:after="0" w:line="240" w:lineRule="auto"/>
        <w:ind w:firstLine="432"/>
        <w:rPr>
          <w:rFonts w:eastAsia="Times New Roman" w:cs="Times New Roman"/>
          <w:kern w:val="0"/>
          <w14:ligatures w14:val="none"/>
        </w:rPr>
      </w:pPr>
    </w:p>
    <w:p w14:paraId="72DBE1A6" w14:textId="3A91A880"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PHANTOM is</w:t>
      </w:r>
      <w:r w:rsidR="00E87967">
        <w:rPr>
          <w:rFonts w:eastAsia="Times New Roman" w:cs="Times New Roman"/>
          <w:kern w:val="0"/>
          <w14:ligatures w14:val="none"/>
        </w:rPr>
        <w:t>n’</w:t>
      </w:r>
      <w:r w:rsidRPr="002D2652">
        <w:rPr>
          <w:rFonts w:eastAsia="Times New Roman" w:cs="Times New Roman"/>
          <w:kern w:val="0"/>
          <w14:ligatures w14:val="none"/>
        </w:rPr>
        <w:t xml:space="preserve">t </w:t>
      </w:r>
      <w:r w:rsidR="00E87967">
        <w:rPr>
          <w:rFonts w:eastAsia="Times New Roman" w:cs="Times New Roman"/>
          <w:kern w:val="0"/>
          <w14:ligatures w14:val="none"/>
        </w:rPr>
        <w:t xml:space="preserve">just </w:t>
      </w:r>
      <w:r w:rsidRPr="002D2652">
        <w:rPr>
          <w:rFonts w:eastAsia="Times New Roman" w:cs="Times New Roman"/>
          <w:kern w:val="0"/>
          <w14:ligatures w14:val="none"/>
        </w:rPr>
        <w:t>armor</w:t>
      </w:r>
      <w:r w:rsidR="00E87967">
        <w:rPr>
          <w:rFonts w:eastAsia="Times New Roman" w:cs="Times New Roman"/>
          <w:kern w:val="0"/>
          <w14:ligatures w14:val="none"/>
        </w:rPr>
        <w:t>; it’s</w:t>
      </w:r>
      <w:r w:rsidRPr="002D2652">
        <w:rPr>
          <w:rFonts w:eastAsia="Times New Roman" w:cs="Times New Roman"/>
          <w:kern w:val="0"/>
          <w14:ligatures w14:val="none"/>
        </w:rPr>
        <w:t xml:space="preserve"> a combat ecosystem. Unlike the old CASPer systems, which relied heavily on powered exoskeletons, batteries, and rigid armor assemblies, the PHANTOM integrates directly with the wearer's nervous system and musculature. The operator does not wear the suit. The operator inhabits it.</w:t>
      </w:r>
    </w:p>
    <w:p w14:paraId="77A46FD6" w14:textId="42EE12C8"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Most soldiers describe the sensation as</w:t>
      </w:r>
      <w:r w:rsidR="006030FE" w:rsidRPr="002D2652">
        <w:rPr>
          <w:rFonts w:eastAsia="Times New Roman" w:cs="Times New Roman"/>
          <w:kern w:val="0"/>
          <w14:ligatures w14:val="none"/>
        </w:rPr>
        <w:t xml:space="preserve"> </w:t>
      </w:r>
      <w:r w:rsidRPr="002D2652">
        <w:rPr>
          <w:rFonts w:eastAsia="Times New Roman" w:cs="Times New Roman"/>
          <w:kern w:val="0"/>
          <w14:ligatures w14:val="none"/>
        </w:rPr>
        <w:t>"Like your body got stronger overnight."</w:t>
      </w:r>
    </w:p>
    <w:p w14:paraId="6548ACA3" w14:textId="77777777" w:rsidR="006030FE" w:rsidRPr="002D2652" w:rsidRDefault="006030FE" w:rsidP="00B00A4A">
      <w:pPr>
        <w:spacing w:after="0" w:line="240" w:lineRule="auto"/>
        <w:ind w:firstLine="432"/>
        <w:rPr>
          <w:rFonts w:cs="Times New Roman"/>
        </w:rPr>
      </w:pPr>
    </w:p>
    <w:p w14:paraId="502A806C" w14:textId="09CBAA15" w:rsidR="00364417"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t>Physical Appearance</w:t>
      </w:r>
    </w:p>
    <w:p w14:paraId="19024499" w14:textId="77777777" w:rsidR="00B00A4A" w:rsidRPr="002D2652" w:rsidRDefault="00B00A4A" w:rsidP="00B00A4A">
      <w:pPr>
        <w:spacing w:after="0" w:line="240" w:lineRule="auto"/>
      </w:pPr>
    </w:p>
    <w:p w14:paraId="16436A67" w14:textId="02DB0E7E" w:rsidR="00364417"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A PHANTOM operator is immediately recognizable.</w:t>
      </w:r>
      <w:r w:rsidR="006030FE" w:rsidRPr="002D2652">
        <w:rPr>
          <w:rFonts w:eastAsia="Times New Roman" w:cs="Times New Roman"/>
          <w:kern w:val="0"/>
          <w14:ligatures w14:val="none"/>
        </w:rPr>
        <w:t xml:space="preserve"> </w:t>
      </w:r>
      <w:r w:rsidRPr="002D2652">
        <w:rPr>
          <w:rFonts w:eastAsia="Times New Roman" w:cs="Times New Roman"/>
          <w:kern w:val="0"/>
          <w14:ligatures w14:val="none"/>
        </w:rPr>
        <w:t>The silhouette is human but enhanced:</w:t>
      </w:r>
    </w:p>
    <w:p w14:paraId="49149704" w14:textId="77777777" w:rsidR="00E87967" w:rsidRPr="002D2652" w:rsidRDefault="00E87967" w:rsidP="00B00A4A">
      <w:pPr>
        <w:spacing w:after="0" w:line="240" w:lineRule="auto"/>
        <w:ind w:firstLine="432"/>
        <w:rPr>
          <w:rFonts w:eastAsia="Times New Roman" w:cs="Times New Roman"/>
          <w:kern w:val="0"/>
          <w14:ligatures w14:val="none"/>
        </w:rPr>
      </w:pPr>
    </w:p>
    <w:p w14:paraId="3355BF6B" w14:textId="77777777" w:rsidR="00364417" w:rsidRPr="002D2652" w:rsidRDefault="00364417" w:rsidP="00B00A4A">
      <w:pPr>
        <w:numPr>
          <w:ilvl w:val="0"/>
          <w:numId w:val="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5-10 cm taller depending on operator </w:t>
      </w:r>
    </w:p>
    <w:p w14:paraId="7B9D4914" w14:textId="77777777" w:rsidR="00364417" w:rsidRPr="002D2652" w:rsidRDefault="00364417" w:rsidP="00B00A4A">
      <w:pPr>
        <w:numPr>
          <w:ilvl w:val="0"/>
          <w:numId w:val="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broader shoulders </w:t>
      </w:r>
    </w:p>
    <w:p w14:paraId="5C0982F8" w14:textId="77777777" w:rsidR="00364417" w:rsidRPr="002D2652" w:rsidRDefault="00364417" w:rsidP="00B00A4A">
      <w:pPr>
        <w:numPr>
          <w:ilvl w:val="0"/>
          <w:numId w:val="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armored torso </w:t>
      </w:r>
    </w:p>
    <w:p w14:paraId="73F243ED" w14:textId="77777777" w:rsidR="00364417" w:rsidRPr="002D2652" w:rsidRDefault="00364417" w:rsidP="00B00A4A">
      <w:pPr>
        <w:numPr>
          <w:ilvl w:val="0"/>
          <w:numId w:val="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reinforced limbs </w:t>
      </w:r>
    </w:p>
    <w:p w14:paraId="3024C127" w14:textId="77777777" w:rsidR="00364417" w:rsidRPr="002D2652" w:rsidRDefault="00364417" w:rsidP="00B00A4A">
      <w:pPr>
        <w:numPr>
          <w:ilvl w:val="0"/>
          <w:numId w:val="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enclosed helmet </w:t>
      </w:r>
    </w:p>
    <w:p w14:paraId="0D12B7C8" w14:textId="77777777" w:rsidR="00364417" w:rsidRDefault="00364417" w:rsidP="00B00A4A">
      <w:pPr>
        <w:numPr>
          <w:ilvl w:val="0"/>
          <w:numId w:val="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modular equipment mounts </w:t>
      </w:r>
    </w:p>
    <w:p w14:paraId="2B4249F7" w14:textId="77777777" w:rsidR="00E87967" w:rsidRPr="002D2652" w:rsidRDefault="00E87967" w:rsidP="00E87967">
      <w:pPr>
        <w:spacing w:after="0" w:line="240" w:lineRule="auto"/>
        <w:ind w:left="1152"/>
        <w:rPr>
          <w:rFonts w:eastAsia="Times New Roman" w:cs="Times New Roman"/>
          <w:kern w:val="0"/>
          <w14:ligatures w14:val="none"/>
        </w:rPr>
      </w:pPr>
    </w:p>
    <w:p w14:paraId="51520CDC" w14:textId="0EE7A917" w:rsidR="00364417"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Unlike older powered armor, PHANTOM suits avoid bulky servo housings. Artificial muscle bundles are embedded beneath flexible armor layers, producing smooth, natural movement.</w:t>
      </w:r>
      <w:r w:rsidR="006030FE" w:rsidRPr="002D2652">
        <w:rPr>
          <w:rFonts w:eastAsia="Times New Roman" w:cs="Times New Roman"/>
          <w:kern w:val="0"/>
          <w14:ligatures w14:val="none"/>
        </w:rPr>
        <w:t xml:space="preserve"> </w:t>
      </w:r>
      <w:r w:rsidRPr="002D2652">
        <w:rPr>
          <w:rFonts w:eastAsia="Times New Roman" w:cs="Times New Roman"/>
          <w:kern w:val="0"/>
          <w14:ligatures w14:val="none"/>
        </w:rPr>
        <w:t>A PHANTOM trooper runs like a Human. They simply run faster.</w:t>
      </w:r>
    </w:p>
    <w:p w14:paraId="7EC86423" w14:textId="77777777" w:rsidR="00B00A4A" w:rsidRPr="002D2652" w:rsidRDefault="00B00A4A" w:rsidP="00B00A4A">
      <w:pPr>
        <w:spacing w:after="0" w:line="240" w:lineRule="auto"/>
        <w:ind w:firstLine="432"/>
        <w:rPr>
          <w:rFonts w:eastAsia="Times New Roman" w:cs="Times New Roman"/>
          <w:kern w:val="0"/>
          <w14:ligatures w14:val="none"/>
        </w:rPr>
      </w:pPr>
    </w:p>
    <w:p w14:paraId="53C43B06" w14:textId="77777777" w:rsidR="00364417"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t>Construction</w:t>
      </w:r>
    </w:p>
    <w:p w14:paraId="3FA7CDB0" w14:textId="77777777" w:rsidR="00B00A4A" w:rsidRPr="002D2652" w:rsidRDefault="00B00A4A" w:rsidP="00D05E7B">
      <w:pPr>
        <w:spacing w:after="0" w:line="240" w:lineRule="auto"/>
        <w:ind w:firstLine="432"/>
        <w:rPr>
          <w:rFonts w:eastAsia="Times New Roman" w:cs="Times New Roman"/>
          <w:b/>
          <w:bCs/>
          <w:kern w:val="0"/>
          <w:sz w:val="28"/>
          <w:szCs w:val="28"/>
          <w14:ligatures w14:val="none"/>
        </w:rPr>
      </w:pPr>
    </w:p>
    <w:p w14:paraId="2A192C9F"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Layer One: Bodysuit</w:t>
      </w:r>
    </w:p>
    <w:p w14:paraId="22D1A8A1" w14:textId="00E7578D"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inner layer is a smart-fabric pressure garment</w:t>
      </w:r>
      <w:r w:rsidR="006030FE" w:rsidRPr="002D2652">
        <w:rPr>
          <w:rFonts w:eastAsia="Times New Roman" w:cs="Times New Roman"/>
          <w:kern w:val="0"/>
          <w14:ligatures w14:val="none"/>
        </w:rPr>
        <w:t xml:space="preserve"> that is fire-retardant and meltproof up to 500 degrees Fahrenheit. The bodysuit can keep an injured soldier alive for hours after severe trauma. Nanites injections delivered via the suit can heal minor injuries</w:t>
      </w:r>
      <w:r w:rsidR="00E87967">
        <w:rPr>
          <w:rFonts w:eastAsia="Times New Roman" w:cs="Times New Roman"/>
          <w:kern w:val="0"/>
          <w14:ligatures w14:val="none"/>
        </w:rPr>
        <w:t>.</w:t>
      </w:r>
    </w:p>
    <w:p w14:paraId="603EEC4C"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Functions:</w:t>
      </w:r>
    </w:p>
    <w:p w14:paraId="68FC0835" w14:textId="77777777" w:rsidR="00364417" w:rsidRPr="002D2652" w:rsidRDefault="00364417" w:rsidP="00B00A4A">
      <w:pPr>
        <w:numPr>
          <w:ilvl w:val="0"/>
          <w:numId w:val="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thermal regulation </w:t>
      </w:r>
    </w:p>
    <w:p w14:paraId="27D3C8F9" w14:textId="77777777" w:rsidR="00364417" w:rsidRPr="002D2652" w:rsidRDefault="00364417" w:rsidP="00B00A4A">
      <w:pPr>
        <w:numPr>
          <w:ilvl w:val="0"/>
          <w:numId w:val="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environmental sealing </w:t>
      </w:r>
    </w:p>
    <w:p w14:paraId="02D1CBA2" w14:textId="77777777" w:rsidR="00364417" w:rsidRPr="002D2652" w:rsidRDefault="00364417" w:rsidP="00B00A4A">
      <w:pPr>
        <w:numPr>
          <w:ilvl w:val="0"/>
          <w:numId w:val="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medical monitoring </w:t>
      </w:r>
    </w:p>
    <w:p w14:paraId="457DAACB" w14:textId="77777777" w:rsidR="00364417" w:rsidRPr="002D2652" w:rsidRDefault="00364417" w:rsidP="00B00A4A">
      <w:pPr>
        <w:numPr>
          <w:ilvl w:val="0"/>
          <w:numId w:val="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neural signal collection </w:t>
      </w:r>
    </w:p>
    <w:p w14:paraId="010DF648" w14:textId="77777777" w:rsidR="00364417" w:rsidRDefault="00364417" w:rsidP="00B00A4A">
      <w:pPr>
        <w:numPr>
          <w:ilvl w:val="0"/>
          <w:numId w:val="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wound stabilization </w:t>
      </w:r>
    </w:p>
    <w:p w14:paraId="3C442328" w14:textId="77777777" w:rsidR="00E87967" w:rsidRPr="002D2652" w:rsidRDefault="00E87967" w:rsidP="00E87967">
      <w:pPr>
        <w:spacing w:after="0" w:line="240" w:lineRule="auto"/>
        <w:ind w:left="1152"/>
        <w:rPr>
          <w:rFonts w:eastAsia="Times New Roman" w:cs="Times New Roman"/>
          <w:kern w:val="0"/>
          <w14:ligatures w14:val="none"/>
        </w:rPr>
      </w:pPr>
    </w:p>
    <w:p w14:paraId="5E973AA0"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Layer Two: Adaptive Muscle Network</w:t>
      </w:r>
    </w:p>
    <w:p w14:paraId="20B38806" w14:textId="00C50A52"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true heart of the system.</w:t>
      </w:r>
      <w:r w:rsidR="006030FE" w:rsidRPr="002D2652">
        <w:rPr>
          <w:rFonts w:eastAsia="Times New Roman" w:cs="Times New Roman"/>
          <w:kern w:val="0"/>
          <w14:ligatures w14:val="none"/>
        </w:rPr>
        <w:t xml:space="preserve"> </w:t>
      </w:r>
      <w:r w:rsidRPr="002D2652">
        <w:rPr>
          <w:rFonts w:eastAsia="Times New Roman" w:cs="Times New Roman"/>
          <w:kern w:val="0"/>
          <w14:ligatures w14:val="none"/>
        </w:rPr>
        <w:t>Synthetic myomer fibers run throughout the suit.</w:t>
      </w:r>
    </w:p>
    <w:p w14:paraId="2276058E"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These fibers:</w:t>
      </w:r>
    </w:p>
    <w:p w14:paraId="24BFD4FB" w14:textId="77777777" w:rsidR="00364417" w:rsidRPr="002D2652" w:rsidRDefault="00364417" w:rsidP="00B00A4A">
      <w:pPr>
        <w:numPr>
          <w:ilvl w:val="0"/>
          <w:numId w:val="3"/>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amplify strength </w:t>
      </w:r>
    </w:p>
    <w:p w14:paraId="6E5A6418" w14:textId="77777777" w:rsidR="00364417" w:rsidRPr="002D2652" w:rsidRDefault="00364417" w:rsidP="00B00A4A">
      <w:pPr>
        <w:numPr>
          <w:ilvl w:val="0"/>
          <w:numId w:val="3"/>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absorb recoil </w:t>
      </w:r>
    </w:p>
    <w:p w14:paraId="1CBECE6D" w14:textId="77777777" w:rsidR="00364417" w:rsidRPr="002D2652" w:rsidRDefault="00364417" w:rsidP="00B00A4A">
      <w:pPr>
        <w:numPr>
          <w:ilvl w:val="0"/>
          <w:numId w:val="3"/>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assist movement </w:t>
      </w:r>
    </w:p>
    <w:p w14:paraId="5F02000A" w14:textId="77777777" w:rsidR="00364417" w:rsidRDefault="00364417" w:rsidP="00B00A4A">
      <w:pPr>
        <w:numPr>
          <w:ilvl w:val="0"/>
          <w:numId w:val="3"/>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reduce fatigue </w:t>
      </w:r>
    </w:p>
    <w:p w14:paraId="7A935315" w14:textId="77777777" w:rsidR="00E87967" w:rsidRPr="002D2652" w:rsidRDefault="00E87967" w:rsidP="00E87967">
      <w:pPr>
        <w:spacing w:after="0" w:line="240" w:lineRule="auto"/>
        <w:ind w:left="1152"/>
        <w:rPr>
          <w:rFonts w:eastAsia="Times New Roman" w:cs="Times New Roman"/>
          <w:kern w:val="0"/>
          <w14:ligatures w14:val="none"/>
        </w:rPr>
      </w:pPr>
    </w:p>
    <w:p w14:paraId="09F11C71" w14:textId="1274D001"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 soldier lifting 80 kilograms feels like they are lifting </w:t>
      </w:r>
      <w:r w:rsidR="00E87967">
        <w:rPr>
          <w:rFonts w:eastAsia="Times New Roman" w:cs="Times New Roman"/>
          <w:kern w:val="0"/>
          <w14:ligatures w14:val="none"/>
        </w:rPr>
        <w:t>32</w:t>
      </w:r>
      <w:r w:rsidRPr="002D2652">
        <w:rPr>
          <w:rFonts w:eastAsia="Times New Roman" w:cs="Times New Roman"/>
          <w:kern w:val="0"/>
          <w14:ligatures w14:val="none"/>
        </w:rPr>
        <w:t>.</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The system does not force movement.</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It enhances intended movement.</w:t>
      </w:r>
    </w:p>
    <w:p w14:paraId="30E1301D" w14:textId="77777777" w:rsidR="006030FE" w:rsidRPr="002D2652" w:rsidRDefault="006030FE" w:rsidP="00B00A4A">
      <w:pPr>
        <w:spacing w:after="0" w:line="240" w:lineRule="auto"/>
        <w:ind w:firstLine="432"/>
        <w:rPr>
          <w:rFonts w:cs="Times New Roman"/>
        </w:rPr>
      </w:pPr>
    </w:p>
    <w:p w14:paraId="01DCD653" w14:textId="2229990C"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Layer Three: Composite Armor Skin</w:t>
      </w:r>
    </w:p>
    <w:p w14:paraId="1016D545" w14:textId="65941143"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outer shell consists of layered adaptive composites.</w:t>
      </w:r>
      <w:r w:rsidR="006030FE" w:rsidRPr="002D2652">
        <w:rPr>
          <w:rFonts w:eastAsia="Times New Roman" w:cs="Times New Roman"/>
          <w:kern w:val="0"/>
          <w14:ligatures w14:val="none"/>
        </w:rPr>
        <w:t xml:space="preserve"> The armor is intentionally thinner than old CASPer systems. Doctrine assumes avoid</w:t>
      </w:r>
      <w:r w:rsidR="00E87967">
        <w:rPr>
          <w:rFonts w:eastAsia="Times New Roman" w:cs="Times New Roman"/>
          <w:kern w:val="0"/>
          <w14:ligatures w14:val="none"/>
        </w:rPr>
        <w:t>ing</w:t>
      </w:r>
      <w:r w:rsidR="006030FE" w:rsidRPr="002D2652">
        <w:rPr>
          <w:rFonts w:eastAsia="Times New Roman" w:cs="Times New Roman"/>
          <w:kern w:val="0"/>
          <w14:ligatures w14:val="none"/>
        </w:rPr>
        <w:t xml:space="preserve"> being hit, rather than </w:t>
      </w:r>
      <w:r w:rsidR="00E87967">
        <w:rPr>
          <w:rFonts w:eastAsia="Times New Roman" w:cs="Times New Roman"/>
          <w:kern w:val="0"/>
          <w14:ligatures w14:val="none"/>
        </w:rPr>
        <w:t>s</w:t>
      </w:r>
      <w:r w:rsidR="006030FE" w:rsidRPr="002D2652">
        <w:rPr>
          <w:rFonts w:eastAsia="Times New Roman" w:cs="Times New Roman"/>
          <w:kern w:val="0"/>
          <w14:ligatures w14:val="none"/>
        </w:rPr>
        <w:t>urviv</w:t>
      </w:r>
      <w:r w:rsidR="00E87967">
        <w:rPr>
          <w:rFonts w:eastAsia="Times New Roman" w:cs="Times New Roman"/>
          <w:kern w:val="0"/>
          <w14:ligatures w14:val="none"/>
        </w:rPr>
        <w:t>ing</w:t>
      </w:r>
      <w:r w:rsidR="006030FE" w:rsidRPr="002D2652">
        <w:rPr>
          <w:rFonts w:eastAsia="Times New Roman" w:cs="Times New Roman"/>
          <w:kern w:val="0"/>
          <w14:ligatures w14:val="none"/>
        </w:rPr>
        <w:t xml:space="preserve"> </w:t>
      </w:r>
      <w:r w:rsidR="00E87967">
        <w:rPr>
          <w:rFonts w:eastAsia="Times New Roman" w:cs="Times New Roman"/>
          <w:kern w:val="0"/>
          <w14:ligatures w14:val="none"/>
        </w:rPr>
        <w:t>it</w:t>
      </w:r>
      <w:r w:rsidR="006030FE" w:rsidRPr="002D2652">
        <w:rPr>
          <w:rFonts w:eastAsia="Times New Roman" w:cs="Times New Roman"/>
          <w:kern w:val="0"/>
          <w14:ligatures w14:val="none"/>
        </w:rPr>
        <w:t>.</w:t>
      </w:r>
    </w:p>
    <w:p w14:paraId="57006480"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Protection against:</w:t>
      </w:r>
    </w:p>
    <w:p w14:paraId="451C6854" w14:textId="77777777" w:rsidR="00364417" w:rsidRPr="002D2652" w:rsidRDefault="00364417" w:rsidP="00B00A4A">
      <w:pPr>
        <w:numPr>
          <w:ilvl w:val="0"/>
          <w:numId w:val="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ballistic threats </w:t>
      </w:r>
    </w:p>
    <w:p w14:paraId="6DDB3295" w14:textId="77777777" w:rsidR="00364417" w:rsidRPr="002D2652" w:rsidRDefault="00364417" w:rsidP="00B00A4A">
      <w:pPr>
        <w:numPr>
          <w:ilvl w:val="0"/>
          <w:numId w:val="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fragmentation </w:t>
      </w:r>
    </w:p>
    <w:p w14:paraId="0D3076B1" w14:textId="77777777" w:rsidR="00364417" w:rsidRPr="002D2652" w:rsidRDefault="00364417" w:rsidP="00B00A4A">
      <w:pPr>
        <w:numPr>
          <w:ilvl w:val="0"/>
          <w:numId w:val="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directed energy weapons </w:t>
      </w:r>
    </w:p>
    <w:p w14:paraId="174621D2" w14:textId="77777777" w:rsidR="00364417" w:rsidRDefault="00364417" w:rsidP="00B00A4A">
      <w:pPr>
        <w:numPr>
          <w:ilvl w:val="0"/>
          <w:numId w:val="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environmental hazards </w:t>
      </w:r>
    </w:p>
    <w:p w14:paraId="4426D9D4" w14:textId="77777777" w:rsidR="00E87967" w:rsidRPr="002D2652" w:rsidRDefault="00E87967" w:rsidP="00E87967">
      <w:pPr>
        <w:spacing w:after="0" w:line="240" w:lineRule="auto"/>
        <w:ind w:left="1152"/>
        <w:rPr>
          <w:rFonts w:eastAsia="Times New Roman" w:cs="Times New Roman"/>
          <w:kern w:val="0"/>
          <w14:ligatures w14:val="none"/>
        </w:rPr>
      </w:pPr>
    </w:p>
    <w:p w14:paraId="1AF66D45" w14:textId="5FB09586" w:rsidR="00E87967" w:rsidRPr="00E87967" w:rsidRDefault="00364417" w:rsidP="00E87967">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t>Neurolink System</w:t>
      </w:r>
    </w:p>
    <w:p w14:paraId="07C5C851" w14:textId="77777777" w:rsidR="00E87967" w:rsidRDefault="00E87967" w:rsidP="00B00A4A">
      <w:pPr>
        <w:spacing w:after="0" w:line="240" w:lineRule="auto"/>
        <w:ind w:firstLine="432"/>
        <w:rPr>
          <w:rFonts w:eastAsia="Times New Roman" w:cs="Times New Roman"/>
          <w:kern w:val="0"/>
          <w14:ligatures w14:val="none"/>
        </w:rPr>
      </w:pPr>
    </w:p>
    <w:p w14:paraId="200D3435" w14:textId="1465283F"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defining feature.</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The suit reads neural intent through a distributed interface embedded throughout the bodysuit.</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The PHANTOM can anticipate movement milliseconds before physical execution.</w:t>
      </w:r>
      <w:r w:rsidR="00D163D3" w:rsidRPr="002D2652">
        <w:rPr>
          <w:rFonts w:eastAsia="Times New Roman" w:cs="Times New Roman"/>
          <w:kern w:val="0"/>
          <w14:ligatures w14:val="none"/>
        </w:rPr>
        <w:t xml:space="preserve"> The old haptic suits of the CASPer have become state-of-the-art neurotransmission systems.</w:t>
      </w:r>
      <w:r w:rsidR="006030FE" w:rsidRPr="002D2652">
        <w:rPr>
          <w:rFonts w:eastAsia="Times New Roman" w:cs="Times New Roman"/>
          <w:kern w:val="0"/>
          <w14:ligatures w14:val="none"/>
        </w:rPr>
        <w:t xml:space="preserve"> Experienced operators stop consciously interacting with the suit. It becomes transparent.</w:t>
      </w:r>
    </w:p>
    <w:p w14:paraId="35988E6D"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Examples:</w:t>
      </w:r>
    </w:p>
    <w:p w14:paraId="389CB5C7" w14:textId="77777777" w:rsidR="00364417" w:rsidRPr="002D2652" w:rsidRDefault="00364417" w:rsidP="00B00A4A">
      <w:pPr>
        <w:numPr>
          <w:ilvl w:val="0"/>
          <w:numId w:val="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weapon stabilization </w:t>
      </w:r>
    </w:p>
    <w:p w14:paraId="6EF66663" w14:textId="77777777" w:rsidR="00364417" w:rsidRPr="002D2652" w:rsidRDefault="00364417" w:rsidP="00B00A4A">
      <w:pPr>
        <w:numPr>
          <w:ilvl w:val="0"/>
          <w:numId w:val="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climbing assistance </w:t>
      </w:r>
    </w:p>
    <w:p w14:paraId="7DC2CEA9" w14:textId="77777777" w:rsidR="00364417" w:rsidRPr="002D2652" w:rsidRDefault="00364417" w:rsidP="00B00A4A">
      <w:pPr>
        <w:numPr>
          <w:ilvl w:val="0"/>
          <w:numId w:val="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balance correction </w:t>
      </w:r>
    </w:p>
    <w:p w14:paraId="357F1C69" w14:textId="77777777" w:rsidR="00364417" w:rsidRPr="002D2652" w:rsidRDefault="00364417" w:rsidP="00B00A4A">
      <w:pPr>
        <w:numPr>
          <w:ilvl w:val="0"/>
          <w:numId w:val="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target acquisition </w:t>
      </w:r>
    </w:p>
    <w:p w14:paraId="433A12F1" w14:textId="06B3EC55" w:rsidR="00364417" w:rsidRDefault="00364417" w:rsidP="00B00A4A">
      <w:pPr>
        <w:numPr>
          <w:ilvl w:val="0"/>
          <w:numId w:val="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recoil compensation </w:t>
      </w:r>
    </w:p>
    <w:p w14:paraId="7744D41C" w14:textId="77777777" w:rsidR="00E87967" w:rsidRPr="002D2652" w:rsidRDefault="00E87967" w:rsidP="00E87967">
      <w:pPr>
        <w:spacing w:after="0" w:line="240" w:lineRule="auto"/>
        <w:ind w:left="1152"/>
        <w:rPr>
          <w:rFonts w:eastAsia="Times New Roman" w:cs="Times New Roman"/>
          <w:kern w:val="0"/>
          <w14:ligatures w14:val="none"/>
        </w:rPr>
      </w:pPr>
    </w:p>
    <w:p w14:paraId="25F58B5B" w14:textId="77777777" w:rsidR="00364417" w:rsidRPr="002D2652"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t>Power System</w:t>
      </w:r>
    </w:p>
    <w:p w14:paraId="2EF083D4" w14:textId="77777777" w:rsidR="00E87967" w:rsidRDefault="00E87967" w:rsidP="00B00A4A">
      <w:pPr>
        <w:spacing w:after="0" w:line="240" w:lineRule="auto"/>
        <w:ind w:firstLine="432"/>
        <w:rPr>
          <w:rFonts w:eastAsia="Times New Roman" w:cs="Times New Roman"/>
          <w:kern w:val="0"/>
          <w14:ligatures w14:val="none"/>
        </w:rPr>
      </w:pPr>
    </w:p>
    <w:p w14:paraId="2C4EFBD9" w14:textId="770C539C" w:rsidR="00364417"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This is where PHANTOM diverges from classic powered armor.</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No batteries.</w:t>
      </w:r>
      <w:r w:rsidR="00D163D3" w:rsidRPr="002D2652">
        <w:rPr>
          <w:rFonts w:eastAsia="Times New Roman" w:cs="Times New Roman"/>
          <w:kern w:val="0"/>
          <w14:ligatures w14:val="none"/>
        </w:rPr>
        <w:t xml:space="preserve"> No reactor</w:t>
      </w:r>
      <w:r w:rsidR="006030FE" w:rsidRPr="002D2652">
        <w:rPr>
          <w:rFonts w:eastAsia="Times New Roman" w:cs="Times New Roman"/>
          <w:kern w:val="0"/>
          <w14:ligatures w14:val="none"/>
        </w:rPr>
        <w:t>. Derived from MinSha incubation systems.</w:t>
      </w:r>
    </w:p>
    <w:p w14:paraId="1B893E56" w14:textId="77777777" w:rsidR="00E87967" w:rsidRPr="002D2652" w:rsidRDefault="00E87967" w:rsidP="00B00A4A">
      <w:pPr>
        <w:spacing w:after="0" w:line="240" w:lineRule="auto"/>
        <w:ind w:firstLine="432"/>
        <w:rPr>
          <w:rFonts w:eastAsia="Times New Roman" w:cs="Times New Roman"/>
          <w:kern w:val="0"/>
          <w14:ligatures w14:val="none"/>
        </w:rPr>
      </w:pPr>
    </w:p>
    <w:p w14:paraId="14E2116B"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Compact Hybrid Power Core</w:t>
      </w:r>
    </w:p>
    <w:p w14:paraId="3FC2F124"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Combines:</w:t>
      </w:r>
    </w:p>
    <w:p w14:paraId="34A9BF8E" w14:textId="77777777" w:rsidR="00364417" w:rsidRPr="002D2652" w:rsidRDefault="00364417" w:rsidP="00B00A4A">
      <w:pPr>
        <w:numPr>
          <w:ilvl w:val="0"/>
          <w:numId w:val="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high-density capacitors </w:t>
      </w:r>
    </w:p>
    <w:p w14:paraId="6F267D61" w14:textId="77777777" w:rsidR="00364417" w:rsidRPr="002D2652" w:rsidRDefault="00364417" w:rsidP="00B00A4A">
      <w:pPr>
        <w:numPr>
          <w:ilvl w:val="0"/>
          <w:numId w:val="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micro-reactive energy cells </w:t>
      </w:r>
    </w:p>
    <w:p w14:paraId="32A4E76D" w14:textId="77777777" w:rsidR="00364417" w:rsidRPr="002D2652" w:rsidRDefault="00364417" w:rsidP="00B00A4A">
      <w:pPr>
        <w:numPr>
          <w:ilvl w:val="0"/>
          <w:numId w:val="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kinetic recovery systems </w:t>
      </w:r>
    </w:p>
    <w:p w14:paraId="42482586" w14:textId="77777777" w:rsidR="00E87967" w:rsidRDefault="00E87967" w:rsidP="00B00A4A">
      <w:pPr>
        <w:spacing w:after="0" w:line="240" w:lineRule="auto"/>
        <w:ind w:firstLine="432"/>
        <w:rPr>
          <w:rFonts w:eastAsia="Times New Roman" w:cs="Times New Roman"/>
          <w:kern w:val="0"/>
          <w14:ligatures w14:val="none"/>
        </w:rPr>
      </w:pPr>
    </w:p>
    <w:p w14:paraId="253486AC" w14:textId="5BFE351B"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Normal operations can continue for weeks without servicing.</w:t>
      </w:r>
      <w:r w:rsidR="006030FE" w:rsidRPr="002D2652">
        <w:rPr>
          <w:rFonts w:eastAsia="Times New Roman" w:cs="Times New Roman"/>
          <w:kern w:val="0"/>
          <w14:ligatures w14:val="none"/>
        </w:rPr>
        <w:t xml:space="preserve"> </w:t>
      </w:r>
      <w:r w:rsidRPr="002D2652">
        <w:rPr>
          <w:rFonts w:eastAsia="Times New Roman" w:cs="Times New Roman"/>
          <w:kern w:val="0"/>
          <w14:ligatures w14:val="none"/>
        </w:rPr>
        <w:t>The suit constantly scavenges energy from:</w:t>
      </w:r>
    </w:p>
    <w:p w14:paraId="6B1F3200" w14:textId="77777777" w:rsidR="00364417" w:rsidRPr="002D2652" w:rsidRDefault="00364417" w:rsidP="00B00A4A">
      <w:pPr>
        <w:numPr>
          <w:ilvl w:val="0"/>
          <w:numId w:val="7"/>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movement </w:t>
      </w:r>
    </w:p>
    <w:p w14:paraId="26CE08B6" w14:textId="77777777" w:rsidR="00364417" w:rsidRPr="002D2652" w:rsidRDefault="00364417" w:rsidP="00B00A4A">
      <w:pPr>
        <w:numPr>
          <w:ilvl w:val="0"/>
          <w:numId w:val="7"/>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heat </w:t>
      </w:r>
    </w:p>
    <w:p w14:paraId="4930F85F" w14:textId="77777777" w:rsidR="00364417" w:rsidRPr="002D2652" w:rsidRDefault="00364417" w:rsidP="00B00A4A">
      <w:pPr>
        <w:numPr>
          <w:ilvl w:val="0"/>
          <w:numId w:val="7"/>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weapon systems </w:t>
      </w:r>
    </w:p>
    <w:p w14:paraId="76B52E93" w14:textId="7DD40D60" w:rsidR="00364417" w:rsidRPr="002D2652" w:rsidRDefault="00364417" w:rsidP="00B00A4A">
      <w:pPr>
        <w:numPr>
          <w:ilvl w:val="0"/>
          <w:numId w:val="7"/>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environmental differentials</w:t>
      </w:r>
    </w:p>
    <w:p w14:paraId="0E36DAC3" w14:textId="4990A5C1" w:rsidR="00D163D3" w:rsidRPr="002D2652" w:rsidRDefault="00D163D3" w:rsidP="00B00A4A">
      <w:pPr>
        <w:numPr>
          <w:ilvl w:val="0"/>
          <w:numId w:val="7"/>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local </w:t>
      </w:r>
      <w:r w:rsidR="006030FE" w:rsidRPr="002D2652">
        <w:rPr>
          <w:rFonts w:eastAsia="Times New Roman" w:cs="Times New Roman"/>
          <w:kern w:val="0"/>
          <w14:ligatures w14:val="none"/>
        </w:rPr>
        <w:t xml:space="preserve">radiation </w:t>
      </w:r>
      <w:r w:rsidRPr="002D2652">
        <w:rPr>
          <w:rFonts w:eastAsia="Times New Roman" w:cs="Times New Roman"/>
          <w:kern w:val="0"/>
          <w14:ligatures w14:val="none"/>
        </w:rPr>
        <w:t>sources (including solar in a pinch)</w:t>
      </w:r>
    </w:p>
    <w:p w14:paraId="42BD3EDA" w14:textId="77777777" w:rsidR="00E87967" w:rsidRDefault="00E87967" w:rsidP="00B00A4A">
      <w:pPr>
        <w:spacing w:after="0" w:line="240" w:lineRule="auto"/>
        <w:ind w:firstLine="432"/>
        <w:rPr>
          <w:rFonts w:eastAsia="Times New Roman" w:cs="Times New Roman"/>
          <w:kern w:val="0"/>
          <w14:ligatures w14:val="none"/>
        </w:rPr>
      </w:pPr>
    </w:p>
    <w:p w14:paraId="6F47A148" w14:textId="64D461EA" w:rsidR="00364417"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operator rarely thinks about power management.</w:t>
      </w:r>
    </w:p>
    <w:p w14:paraId="191C07B0" w14:textId="77777777" w:rsidR="00E87967" w:rsidRPr="002D2652" w:rsidRDefault="00E87967" w:rsidP="00B00A4A">
      <w:pPr>
        <w:spacing w:after="0" w:line="240" w:lineRule="auto"/>
        <w:ind w:firstLine="432"/>
        <w:rPr>
          <w:rFonts w:eastAsia="Times New Roman" w:cs="Times New Roman"/>
          <w:kern w:val="0"/>
          <w14:ligatures w14:val="none"/>
        </w:rPr>
      </w:pPr>
    </w:p>
    <w:p w14:paraId="2A0343D7" w14:textId="77777777" w:rsidR="00364417" w:rsidRPr="002D2652"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14:ligatures w14:val="none"/>
        </w:rPr>
        <w:t>Tactical</w:t>
      </w:r>
      <w:r w:rsidRPr="002D2652">
        <w:rPr>
          <w:rFonts w:eastAsia="Times New Roman" w:cs="Times New Roman"/>
          <w:b/>
          <w:bCs/>
          <w:kern w:val="0"/>
          <w:sz w:val="28"/>
          <w:szCs w:val="28"/>
          <w14:ligatures w14:val="none"/>
        </w:rPr>
        <w:t xml:space="preserve"> Mesh</w:t>
      </w:r>
    </w:p>
    <w:p w14:paraId="6A4C6C23" w14:textId="77777777" w:rsidR="00E87967" w:rsidRDefault="00E87967" w:rsidP="00B00A4A">
      <w:pPr>
        <w:spacing w:after="0" w:line="240" w:lineRule="auto"/>
        <w:ind w:firstLine="432"/>
        <w:rPr>
          <w:rFonts w:eastAsia="Times New Roman" w:cs="Times New Roman"/>
          <w:kern w:val="0"/>
          <w14:ligatures w14:val="none"/>
        </w:rPr>
      </w:pPr>
    </w:p>
    <w:p w14:paraId="08CD0F40" w14:textId="6911508A"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"TOM" in PHANTOM.</w:t>
      </w:r>
      <w:r w:rsidR="00E87967">
        <w:rPr>
          <w:rFonts w:eastAsia="Times New Roman" w:cs="Times New Roman"/>
          <w:kern w:val="0"/>
          <w14:ligatures w14:val="none"/>
        </w:rPr>
        <w:t xml:space="preserve"> </w:t>
      </w:r>
      <w:r w:rsidRPr="002D2652">
        <w:rPr>
          <w:rFonts w:eastAsia="Times New Roman" w:cs="Times New Roman"/>
          <w:kern w:val="0"/>
          <w14:ligatures w14:val="none"/>
        </w:rPr>
        <w:t xml:space="preserve">Every suit functions as a node in a distributed battlefield </w:t>
      </w:r>
      <w:r w:rsidR="006030FE" w:rsidRPr="002D2652">
        <w:rPr>
          <w:rFonts w:eastAsia="Times New Roman" w:cs="Times New Roman"/>
          <w:kern w:val="0"/>
          <w14:ligatures w14:val="none"/>
        </w:rPr>
        <w:t xml:space="preserve">command and control </w:t>
      </w:r>
      <w:r w:rsidRPr="002D2652">
        <w:rPr>
          <w:rFonts w:eastAsia="Times New Roman" w:cs="Times New Roman"/>
          <w:kern w:val="0"/>
          <w14:ligatures w14:val="none"/>
        </w:rPr>
        <w:t>network.</w:t>
      </w:r>
    </w:p>
    <w:p w14:paraId="3DCEC6DE"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Capabilities:</w:t>
      </w:r>
    </w:p>
    <w:p w14:paraId="40B00A77" w14:textId="77777777" w:rsidR="00364417" w:rsidRPr="002D2652" w:rsidRDefault="00364417" w:rsidP="00B00A4A">
      <w:pPr>
        <w:numPr>
          <w:ilvl w:val="0"/>
          <w:numId w:val="8"/>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real-time targeting updates </w:t>
      </w:r>
    </w:p>
    <w:p w14:paraId="3C8E4C93" w14:textId="77777777" w:rsidR="00364417" w:rsidRPr="002D2652" w:rsidRDefault="00364417" w:rsidP="00B00A4A">
      <w:pPr>
        <w:numPr>
          <w:ilvl w:val="0"/>
          <w:numId w:val="8"/>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squad position tracking </w:t>
      </w:r>
    </w:p>
    <w:p w14:paraId="3A1C78F9" w14:textId="77777777" w:rsidR="00364417" w:rsidRPr="002D2652" w:rsidRDefault="00364417" w:rsidP="00B00A4A">
      <w:pPr>
        <w:numPr>
          <w:ilvl w:val="0"/>
          <w:numId w:val="8"/>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threat sharing </w:t>
      </w:r>
    </w:p>
    <w:p w14:paraId="7159AC90" w14:textId="77777777" w:rsidR="00364417" w:rsidRPr="002D2652" w:rsidRDefault="00364417" w:rsidP="00B00A4A">
      <w:pPr>
        <w:numPr>
          <w:ilvl w:val="0"/>
          <w:numId w:val="8"/>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drone integration </w:t>
      </w:r>
    </w:p>
    <w:p w14:paraId="183E14CA" w14:textId="77777777" w:rsidR="00364417" w:rsidRPr="002D2652" w:rsidRDefault="00364417" w:rsidP="00B00A4A">
      <w:pPr>
        <w:numPr>
          <w:ilvl w:val="0"/>
          <w:numId w:val="8"/>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medical status reporting </w:t>
      </w:r>
    </w:p>
    <w:p w14:paraId="20B04241" w14:textId="77777777" w:rsidR="00364417" w:rsidRPr="002D2652" w:rsidRDefault="00364417" w:rsidP="00B00A4A">
      <w:pPr>
        <w:numPr>
          <w:ilvl w:val="0"/>
          <w:numId w:val="8"/>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environmental mapping </w:t>
      </w:r>
    </w:p>
    <w:p w14:paraId="73C0D406" w14:textId="77777777" w:rsidR="00E87967" w:rsidRDefault="00E87967" w:rsidP="00B00A4A">
      <w:pPr>
        <w:spacing w:after="0" w:line="240" w:lineRule="auto"/>
        <w:ind w:firstLine="432"/>
        <w:rPr>
          <w:rFonts w:eastAsia="Times New Roman" w:cs="Times New Roman"/>
          <w:kern w:val="0"/>
          <w14:ligatures w14:val="none"/>
        </w:rPr>
      </w:pPr>
    </w:p>
    <w:p w14:paraId="3F6F14E0" w14:textId="78D08D12" w:rsidR="00364417"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A PHANTOM platoon sees the battlefield collectively.</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Not individually.</w:t>
      </w:r>
      <w:r w:rsidR="00D163D3" w:rsidRPr="002D2652">
        <w:rPr>
          <w:rFonts w:eastAsia="Times New Roman" w:cs="Times New Roman"/>
          <w:kern w:val="0"/>
          <w14:ligatures w14:val="none"/>
        </w:rPr>
        <w:t xml:space="preserve"> </w:t>
      </w:r>
      <w:r w:rsidRPr="002D2652">
        <w:rPr>
          <w:rFonts w:eastAsia="Times New Roman" w:cs="Times New Roman"/>
          <w:kern w:val="0"/>
          <w14:ligatures w14:val="none"/>
        </w:rPr>
        <w:t>Destroying one suit does not destroy the network.</w:t>
      </w:r>
    </w:p>
    <w:p w14:paraId="139C936E" w14:textId="77777777" w:rsidR="00E87967" w:rsidRPr="002D2652" w:rsidRDefault="00E87967" w:rsidP="00B00A4A">
      <w:pPr>
        <w:spacing w:after="0" w:line="240" w:lineRule="auto"/>
        <w:ind w:firstLine="432"/>
        <w:rPr>
          <w:rFonts w:eastAsia="Times New Roman" w:cs="Times New Roman"/>
          <w:kern w:val="0"/>
          <w14:ligatures w14:val="none"/>
        </w:rPr>
      </w:pPr>
    </w:p>
    <w:p w14:paraId="2380ADF1" w14:textId="77777777" w:rsidR="00364417" w:rsidRPr="00E87967" w:rsidRDefault="00364417" w:rsidP="00B00A4A">
      <w:pPr>
        <w:spacing w:after="0" w:line="240" w:lineRule="auto"/>
        <w:ind w:firstLine="432"/>
        <w:outlineLvl w:val="1"/>
        <w:rPr>
          <w:rFonts w:eastAsia="Times New Roman" w:cs="Times New Roman"/>
          <w:b/>
          <w:bCs/>
          <w:kern w:val="0"/>
          <w:sz w:val="28"/>
          <w:szCs w:val="28"/>
          <w14:ligatures w14:val="none"/>
        </w:rPr>
      </w:pPr>
      <w:r w:rsidRPr="00E87967">
        <w:rPr>
          <w:rFonts w:eastAsia="Times New Roman" w:cs="Times New Roman"/>
          <w:b/>
          <w:bCs/>
          <w:kern w:val="0"/>
          <w:sz w:val="28"/>
          <w:szCs w:val="28"/>
          <w14:ligatures w14:val="none"/>
        </w:rPr>
        <w:t>Modular Hardpoints</w:t>
      </w:r>
    </w:p>
    <w:p w14:paraId="67CCD4B8" w14:textId="77777777" w:rsidR="00E87967" w:rsidRDefault="00E87967" w:rsidP="00B00A4A">
      <w:pPr>
        <w:spacing w:after="0" w:line="240" w:lineRule="auto"/>
        <w:ind w:firstLine="432"/>
        <w:rPr>
          <w:rFonts w:eastAsia="Times New Roman" w:cs="Times New Roman"/>
          <w:kern w:val="0"/>
          <w14:ligatures w14:val="none"/>
        </w:rPr>
      </w:pPr>
    </w:p>
    <w:p w14:paraId="3195B1EB" w14:textId="584B9CD7" w:rsidR="00364417"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One of the biggest improvements over CASPer.</w:t>
      </w:r>
      <w:r w:rsidR="006030FE" w:rsidRPr="002D2652">
        <w:rPr>
          <w:rFonts w:eastAsia="Times New Roman" w:cs="Times New Roman"/>
          <w:kern w:val="0"/>
          <w14:ligatures w14:val="none"/>
        </w:rPr>
        <w:t xml:space="preserve"> </w:t>
      </w:r>
      <w:r w:rsidRPr="002D2652">
        <w:rPr>
          <w:rFonts w:eastAsia="Times New Roman" w:cs="Times New Roman"/>
          <w:kern w:val="0"/>
          <w14:ligatures w14:val="none"/>
        </w:rPr>
        <w:t>Hardpoints are standardized across all PHANTOM variants.</w:t>
      </w:r>
    </w:p>
    <w:p w14:paraId="62FD18A4" w14:textId="77777777" w:rsidR="00E87967" w:rsidRPr="002D2652" w:rsidRDefault="00E87967" w:rsidP="00B00A4A">
      <w:pPr>
        <w:spacing w:after="0" w:line="240" w:lineRule="auto"/>
        <w:ind w:firstLine="432"/>
        <w:rPr>
          <w:rFonts w:eastAsia="Times New Roman" w:cs="Times New Roman"/>
          <w:kern w:val="0"/>
          <w14:ligatures w14:val="none"/>
        </w:rPr>
      </w:pPr>
    </w:p>
    <w:p w14:paraId="56D74C3A"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Common modules:</w:t>
      </w:r>
    </w:p>
    <w:p w14:paraId="1C942E54"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Breacher Package</w:t>
      </w:r>
    </w:p>
    <w:p w14:paraId="7BC21D83" w14:textId="1D4E2ABF" w:rsidR="00364417" w:rsidRPr="002D2652" w:rsidRDefault="00364417" w:rsidP="00B00A4A">
      <w:pPr>
        <w:numPr>
          <w:ilvl w:val="0"/>
          <w:numId w:val="9"/>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heavy armor </w:t>
      </w:r>
      <w:r w:rsidR="00D05E7B">
        <w:rPr>
          <w:rFonts w:eastAsia="Times New Roman" w:cs="Times New Roman"/>
          <w:kern w:val="0"/>
          <w14:ligatures w14:val="none"/>
        </w:rPr>
        <w:t>laser cutter</w:t>
      </w:r>
      <w:r w:rsidRPr="002D2652">
        <w:rPr>
          <w:rFonts w:eastAsia="Times New Roman" w:cs="Times New Roman"/>
          <w:kern w:val="0"/>
          <w14:ligatures w14:val="none"/>
        </w:rPr>
        <w:t xml:space="preserve"> </w:t>
      </w:r>
    </w:p>
    <w:p w14:paraId="60F311FD" w14:textId="77777777" w:rsidR="00364417" w:rsidRPr="002D2652" w:rsidRDefault="00364417" w:rsidP="00B00A4A">
      <w:pPr>
        <w:numPr>
          <w:ilvl w:val="0"/>
          <w:numId w:val="9"/>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cutting tools </w:t>
      </w:r>
    </w:p>
    <w:p w14:paraId="68060A39" w14:textId="77777777" w:rsidR="00364417" w:rsidRDefault="00364417" w:rsidP="00B00A4A">
      <w:pPr>
        <w:numPr>
          <w:ilvl w:val="0"/>
          <w:numId w:val="9"/>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door charges </w:t>
      </w:r>
    </w:p>
    <w:p w14:paraId="05277F72" w14:textId="77777777" w:rsidR="00E87967" w:rsidRPr="002D2652" w:rsidRDefault="00E87967" w:rsidP="00E87967">
      <w:pPr>
        <w:spacing w:after="0" w:line="240" w:lineRule="auto"/>
        <w:ind w:left="1152"/>
        <w:rPr>
          <w:rFonts w:eastAsia="Times New Roman" w:cs="Times New Roman"/>
          <w:kern w:val="0"/>
          <w14:ligatures w14:val="none"/>
        </w:rPr>
      </w:pPr>
    </w:p>
    <w:p w14:paraId="4AC31B73"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Recon Package</w:t>
      </w:r>
    </w:p>
    <w:p w14:paraId="3A00F673" w14:textId="77777777" w:rsidR="00364417" w:rsidRPr="002D2652" w:rsidRDefault="00364417" w:rsidP="00B00A4A">
      <w:pPr>
        <w:numPr>
          <w:ilvl w:val="0"/>
          <w:numId w:val="10"/>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sensor suite </w:t>
      </w:r>
    </w:p>
    <w:p w14:paraId="51FB744A" w14:textId="77777777" w:rsidR="00364417" w:rsidRPr="002D2652" w:rsidRDefault="00364417" w:rsidP="00B00A4A">
      <w:pPr>
        <w:numPr>
          <w:ilvl w:val="0"/>
          <w:numId w:val="10"/>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stealth coatings </w:t>
      </w:r>
    </w:p>
    <w:p w14:paraId="36A924E8" w14:textId="1933BA99" w:rsidR="00364417" w:rsidRPr="002D2652" w:rsidRDefault="00364417" w:rsidP="00B00A4A">
      <w:pPr>
        <w:numPr>
          <w:ilvl w:val="0"/>
          <w:numId w:val="10"/>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extended comms</w:t>
      </w:r>
    </w:p>
    <w:p w14:paraId="6E8C58B3" w14:textId="77777777" w:rsidR="006030FE" w:rsidRPr="002D2652" w:rsidRDefault="006030FE" w:rsidP="00B00A4A">
      <w:pPr>
        <w:spacing w:after="0" w:line="240" w:lineRule="auto"/>
        <w:ind w:left="720" w:firstLine="432"/>
        <w:rPr>
          <w:rFonts w:eastAsia="Times New Roman" w:cs="Times New Roman"/>
          <w:kern w:val="0"/>
          <w14:ligatures w14:val="none"/>
        </w:rPr>
      </w:pPr>
    </w:p>
    <w:p w14:paraId="11F9B2F3"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Frontier Package</w:t>
      </w:r>
    </w:p>
    <w:p w14:paraId="3352BF83" w14:textId="77777777" w:rsidR="00364417" w:rsidRPr="002D2652" w:rsidRDefault="00364417" w:rsidP="00B00A4A">
      <w:pPr>
        <w:numPr>
          <w:ilvl w:val="0"/>
          <w:numId w:val="1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survival gear </w:t>
      </w:r>
    </w:p>
    <w:p w14:paraId="0889D704" w14:textId="77777777" w:rsidR="00364417" w:rsidRPr="002D2652" w:rsidRDefault="00364417" w:rsidP="00B00A4A">
      <w:pPr>
        <w:numPr>
          <w:ilvl w:val="0"/>
          <w:numId w:val="1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water recovery </w:t>
      </w:r>
    </w:p>
    <w:p w14:paraId="2B0A6070" w14:textId="77777777" w:rsidR="00364417" w:rsidRDefault="00364417" w:rsidP="00B00A4A">
      <w:pPr>
        <w:numPr>
          <w:ilvl w:val="0"/>
          <w:numId w:val="11"/>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environmental adaptation </w:t>
      </w:r>
    </w:p>
    <w:p w14:paraId="588463D5" w14:textId="77777777" w:rsidR="00E87967" w:rsidRPr="002D2652" w:rsidRDefault="00E87967" w:rsidP="00E87967">
      <w:pPr>
        <w:spacing w:after="0" w:line="240" w:lineRule="auto"/>
        <w:ind w:left="1152"/>
        <w:rPr>
          <w:rFonts w:eastAsia="Times New Roman" w:cs="Times New Roman"/>
          <w:kern w:val="0"/>
          <w14:ligatures w14:val="none"/>
        </w:rPr>
      </w:pPr>
    </w:p>
    <w:p w14:paraId="48227411" w14:textId="77777777" w:rsidR="00364417" w:rsidRPr="002D2652" w:rsidRDefault="00364417" w:rsidP="00B00A4A">
      <w:pPr>
        <w:spacing w:after="0" w:line="240" w:lineRule="auto"/>
        <w:ind w:firstLine="432"/>
        <w:outlineLvl w:val="2"/>
        <w:rPr>
          <w:rFonts w:eastAsia="Times New Roman" w:cs="Times New Roman"/>
          <w:b/>
          <w:bCs/>
          <w:kern w:val="0"/>
          <w14:ligatures w14:val="none"/>
        </w:rPr>
      </w:pPr>
      <w:r w:rsidRPr="002D2652">
        <w:rPr>
          <w:rFonts w:eastAsia="Times New Roman" w:cs="Times New Roman"/>
          <w:b/>
          <w:bCs/>
          <w:kern w:val="0"/>
          <w14:ligatures w14:val="none"/>
        </w:rPr>
        <w:t>Boarding Package</w:t>
      </w:r>
    </w:p>
    <w:p w14:paraId="6CCB7FAC" w14:textId="77777777" w:rsidR="00364417" w:rsidRPr="002D2652" w:rsidRDefault="00364417" w:rsidP="00B00A4A">
      <w:pPr>
        <w:numPr>
          <w:ilvl w:val="0"/>
          <w:numId w:val="1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magnetic boots </w:t>
      </w:r>
    </w:p>
    <w:p w14:paraId="55EDDEF9" w14:textId="77777777" w:rsidR="00364417" w:rsidRPr="002D2652" w:rsidRDefault="00364417" w:rsidP="00B00A4A">
      <w:pPr>
        <w:numPr>
          <w:ilvl w:val="0"/>
          <w:numId w:val="1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vacuum systems </w:t>
      </w:r>
    </w:p>
    <w:p w14:paraId="6BD010D6" w14:textId="4A994695" w:rsidR="00364417" w:rsidRPr="002D2652" w:rsidRDefault="00364417" w:rsidP="00B00A4A">
      <w:pPr>
        <w:numPr>
          <w:ilvl w:val="0"/>
          <w:numId w:val="12"/>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hull breach equipment </w:t>
      </w:r>
    </w:p>
    <w:p w14:paraId="2822DF06" w14:textId="2CC2729E" w:rsidR="00364417" w:rsidRPr="002D2652" w:rsidRDefault="00364417" w:rsidP="00B00A4A">
      <w:pPr>
        <w:spacing w:after="0" w:line="240" w:lineRule="auto"/>
        <w:ind w:firstLine="432"/>
        <w:rPr>
          <w:rFonts w:eastAsia="Times New Roman" w:cs="Times New Roman"/>
          <w:kern w:val="0"/>
          <w14:ligatures w14:val="none"/>
        </w:rPr>
      </w:pPr>
    </w:p>
    <w:p w14:paraId="5CD2B7A1" w14:textId="77777777" w:rsidR="00364417" w:rsidRPr="002D2652"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t>Integrated Medical Systems</w:t>
      </w:r>
    </w:p>
    <w:p w14:paraId="2C63E9ED" w14:textId="77777777" w:rsidR="00D05E7B" w:rsidRDefault="00D05E7B" w:rsidP="00B00A4A">
      <w:pPr>
        <w:spacing w:after="0" w:line="240" w:lineRule="auto"/>
        <w:ind w:firstLine="432"/>
        <w:rPr>
          <w:rFonts w:eastAsia="Times New Roman" w:cs="Times New Roman"/>
          <w:kern w:val="0"/>
          <w14:ligatures w14:val="none"/>
        </w:rPr>
      </w:pPr>
    </w:p>
    <w:p w14:paraId="1ADB7C26" w14:textId="5ACAAD36"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Every PHANTOM carries an onboard trauma suite.</w:t>
      </w:r>
    </w:p>
    <w:p w14:paraId="71367D6B" w14:textId="77777777"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Capabilities:</w:t>
      </w:r>
    </w:p>
    <w:p w14:paraId="527653E0" w14:textId="77777777" w:rsidR="00364417" w:rsidRPr="002D2652" w:rsidRDefault="00364417" w:rsidP="00B00A4A">
      <w:pPr>
        <w:numPr>
          <w:ilvl w:val="0"/>
          <w:numId w:val="1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clotting agents </w:t>
      </w:r>
    </w:p>
    <w:p w14:paraId="207CA8B2" w14:textId="77777777" w:rsidR="00364417" w:rsidRPr="002D2652" w:rsidRDefault="00364417" w:rsidP="00B00A4A">
      <w:pPr>
        <w:numPr>
          <w:ilvl w:val="0"/>
          <w:numId w:val="1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pain suppression </w:t>
      </w:r>
    </w:p>
    <w:p w14:paraId="696072DA" w14:textId="77777777" w:rsidR="00364417" w:rsidRPr="002D2652" w:rsidRDefault="00364417" w:rsidP="00B00A4A">
      <w:pPr>
        <w:numPr>
          <w:ilvl w:val="0"/>
          <w:numId w:val="1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lastRenderedPageBreak/>
        <w:t xml:space="preserve">oxygen management </w:t>
      </w:r>
    </w:p>
    <w:p w14:paraId="34230C42" w14:textId="77777777" w:rsidR="00364417" w:rsidRPr="002D2652" w:rsidRDefault="00364417" w:rsidP="00B00A4A">
      <w:pPr>
        <w:numPr>
          <w:ilvl w:val="0"/>
          <w:numId w:val="1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fracture stabilization </w:t>
      </w:r>
    </w:p>
    <w:p w14:paraId="3F9A0B81" w14:textId="77777777" w:rsidR="00364417" w:rsidRPr="002D2652" w:rsidRDefault="00364417" w:rsidP="00B00A4A">
      <w:pPr>
        <w:numPr>
          <w:ilvl w:val="0"/>
          <w:numId w:val="1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emergency stimulants </w:t>
      </w:r>
    </w:p>
    <w:p w14:paraId="4FFBB608" w14:textId="1C8F96D2" w:rsidR="00D163D3" w:rsidRPr="002D2652" w:rsidRDefault="00D163D3" w:rsidP="00B00A4A">
      <w:pPr>
        <w:numPr>
          <w:ilvl w:val="0"/>
          <w:numId w:val="14"/>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nanites injectors</w:t>
      </w:r>
    </w:p>
    <w:p w14:paraId="1E779DD1" w14:textId="77777777" w:rsidR="00D05E7B" w:rsidRDefault="00D05E7B" w:rsidP="00B00A4A">
      <w:pPr>
        <w:spacing w:after="0" w:line="240" w:lineRule="auto"/>
        <w:ind w:firstLine="432"/>
        <w:rPr>
          <w:rFonts w:eastAsia="Times New Roman" w:cs="Times New Roman"/>
          <w:kern w:val="0"/>
          <w14:ligatures w14:val="none"/>
        </w:rPr>
      </w:pPr>
    </w:p>
    <w:p w14:paraId="1C481DDB" w14:textId="101205DD"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suit decides if you're dead before the medic does."</w:t>
      </w:r>
      <w:r w:rsidR="006030FE" w:rsidRPr="002D2652">
        <w:rPr>
          <w:rFonts w:eastAsia="Times New Roman" w:cs="Times New Roman"/>
          <w:kern w:val="0"/>
          <w14:ligatures w14:val="none"/>
        </w:rPr>
        <w:t xml:space="preserve"> ~Ethan Braddock, MCG</w:t>
      </w:r>
    </w:p>
    <w:p w14:paraId="15AE2DF5" w14:textId="4112CE36" w:rsidR="00364417" w:rsidRPr="002D2652" w:rsidRDefault="00364417" w:rsidP="00B00A4A">
      <w:pPr>
        <w:spacing w:after="0" w:line="240" w:lineRule="auto"/>
        <w:ind w:firstLine="432"/>
        <w:rPr>
          <w:rFonts w:eastAsia="Times New Roman" w:cs="Times New Roman"/>
          <w:kern w:val="0"/>
          <w14:ligatures w14:val="none"/>
        </w:rPr>
      </w:pPr>
    </w:p>
    <w:p w14:paraId="5625C9D9" w14:textId="77777777" w:rsidR="00364417" w:rsidRPr="002D2652" w:rsidRDefault="00364417" w:rsidP="00B00A4A">
      <w:pPr>
        <w:spacing w:after="0" w:line="240" w:lineRule="auto"/>
        <w:ind w:firstLine="432"/>
        <w:outlineLvl w:val="1"/>
        <w:rPr>
          <w:rFonts w:eastAsia="Times New Roman" w:cs="Times New Roman"/>
          <w:b/>
          <w:bCs/>
          <w:kern w:val="0"/>
          <w:sz w:val="28"/>
          <w:szCs w:val="28"/>
          <w14:ligatures w14:val="none"/>
        </w:rPr>
      </w:pPr>
      <w:r w:rsidRPr="002D2652">
        <w:rPr>
          <w:rFonts w:eastAsia="Times New Roman" w:cs="Times New Roman"/>
          <w:b/>
          <w:bCs/>
          <w:kern w:val="0"/>
          <w:sz w:val="28"/>
          <w:szCs w:val="28"/>
          <w14:ligatures w14:val="none"/>
        </w:rPr>
        <w:t>Weapons Integration</w:t>
      </w:r>
    </w:p>
    <w:p w14:paraId="65430232" w14:textId="77777777" w:rsidR="00D05E7B" w:rsidRDefault="00D05E7B" w:rsidP="00B00A4A">
      <w:pPr>
        <w:spacing w:after="0" w:line="240" w:lineRule="auto"/>
        <w:ind w:firstLine="432"/>
        <w:rPr>
          <w:rFonts w:eastAsia="Times New Roman" w:cs="Times New Roman"/>
          <w:kern w:val="0"/>
          <w14:ligatures w14:val="none"/>
        </w:rPr>
      </w:pPr>
    </w:p>
    <w:p w14:paraId="02BD6C5E" w14:textId="6DEE2D0B"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suit is weapon-agnostic</w:t>
      </w:r>
      <w:r w:rsidR="006030FE" w:rsidRPr="002D2652">
        <w:rPr>
          <w:rFonts w:eastAsia="Times New Roman" w:cs="Times New Roman"/>
          <w:kern w:val="0"/>
          <w14:ligatures w14:val="none"/>
        </w:rPr>
        <w:t>, and all connect directly to the neurolink.</w:t>
      </w:r>
    </w:p>
    <w:p w14:paraId="37F30028" w14:textId="2746005E"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Instead of dedicated suit weapons</w:t>
      </w:r>
      <w:r w:rsidR="00D05E7B">
        <w:rPr>
          <w:rFonts w:eastAsia="Times New Roman" w:cs="Times New Roman"/>
          <w:kern w:val="0"/>
          <w14:ligatures w14:val="none"/>
        </w:rPr>
        <w:t>, the operator can choose between</w:t>
      </w:r>
      <w:r w:rsidRPr="002D2652">
        <w:rPr>
          <w:rFonts w:eastAsia="Times New Roman" w:cs="Times New Roman"/>
          <w:kern w:val="0"/>
          <w14:ligatures w14:val="none"/>
        </w:rPr>
        <w:t>:</w:t>
      </w:r>
    </w:p>
    <w:p w14:paraId="0059C63F" w14:textId="77777777" w:rsidR="00364417" w:rsidRPr="002D2652" w:rsidRDefault="00364417" w:rsidP="00B00A4A">
      <w:pPr>
        <w:numPr>
          <w:ilvl w:val="0"/>
          <w:numId w:val="1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rifles </w:t>
      </w:r>
    </w:p>
    <w:p w14:paraId="0F16FC7D" w14:textId="77777777" w:rsidR="00364417" w:rsidRPr="002D2652" w:rsidRDefault="00364417" w:rsidP="00B00A4A">
      <w:pPr>
        <w:numPr>
          <w:ilvl w:val="0"/>
          <w:numId w:val="1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carbines </w:t>
      </w:r>
    </w:p>
    <w:p w14:paraId="65318669" w14:textId="118D3091" w:rsidR="00D163D3" w:rsidRPr="002D2652" w:rsidRDefault="00D163D3" w:rsidP="00B00A4A">
      <w:pPr>
        <w:numPr>
          <w:ilvl w:val="0"/>
          <w:numId w:val="1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magnetic accelerator cannons</w:t>
      </w:r>
    </w:p>
    <w:p w14:paraId="7FE0F138" w14:textId="77777777" w:rsidR="00364417" w:rsidRPr="002D2652" w:rsidRDefault="00364417" w:rsidP="00B00A4A">
      <w:pPr>
        <w:numPr>
          <w:ilvl w:val="0"/>
          <w:numId w:val="1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support weapons </w:t>
      </w:r>
    </w:p>
    <w:p w14:paraId="7392E72F" w14:textId="77777777" w:rsidR="00364417" w:rsidRPr="002D2652" w:rsidRDefault="00364417" w:rsidP="00B00A4A">
      <w:pPr>
        <w:numPr>
          <w:ilvl w:val="0"/>
          <w:numId w:val="1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grenade launchers </w:t>
      </w:r>
    </w:p>
    <w:p w14:paraId="65BBF36D" w14:textId="77777777" w:rsidR="00364417" w:rsidRPr="002D2652" w:rsidRDefault="00364417" w:rsidP="00B00A4A">
      <w:pPr>
        <w:numPr>
          <w:ilvl w:val="0"/>
          <w:numId w:val="15"/>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anti-armor systems </w:t>
      </w:r>
    </w:p>
    <w:p w14:paraId="32518929" w14:textId="77777777" w:rsidR="006030FE" w:rsidRPr="002D2652" w:rsidRDefault="006030FE" w:rsidP="00B00A4A">
      <w:pPr>
        <w:spacing w:after="0" w:line="240" w:lineRule="auto"/>
        <w:ind w:firstLine="432"/>
        <w:rPr>
          <w:rFonts w:eastAsia="Times New Roman" w:cs="Times New Roman"/>
          <w:kern w:val="0"/>
          <w14:ligatures w14:val="none"/>
        </w:rPr>
      </w:pPr>
    </w:p>
    <w:p w14:paraId="3EC37DA5" w14:textId="10694A3C" w:rsidR="00364417" w:rsidRPr="002D2652" w:rsidRDefault="00364417" w:rsidP="00B00A4A">
      <w:p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 operator experiences:</w:t>
      </w:r>
    </w:p>
    <w:p w14:paraId="6CB8052C" w14:textId="77777777" w:rsidR="00364417" w:rsidRPr="002D2652" w:rsidRDefault="00364417" w:rsidP="00B00A4A">
      <w:pPr>
        <w:numPr>
          <w:ilvl w:val="0"/>
          <w:numId w:val="1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reduced recoil </w:t>
      </w:r>
    </w:p>
    <w:p w14:paraId="6AAB47D7" w14:textId="77777777" w:rsidR="00364417" w:rsidRPr="002D2652" w:rsidRDefault="00364417" w:rsidP="00B00A4A">
      <w:pPr>
        <w:numPr>
          <w:ilvl w:val="0"/>
          <w:numId w:val="1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predictive aiming </w:t>
      </w:r>
    </w:p>
    <w:p w14:paraId="47F001A9" w14:textId="77777777" w:rsidR="00364417" w:rsidRPr="002D2652" w:rsidRDefault="00364417" w:rsidP="00B00A4A">
      <w:pPr>
        <w:numPr>
          <w:ilvl w:val="0"/>
          <w:numId w:val="1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 xml:space="preserve">ammunition tracking </w:t>
      </w:r>
    </w:p>
    <w:p w14:paraId="69F67006" w14:textId="7F9E0E11" w:rsidR="00D163D3" w:rsidRDefault="00364417" w:rsidP="00B00A4A">
      <w:pPr>
        <w:numPr>
          <w:ilvl w:val="0"/>
          <w:numId w:val="16"/>
        </w:numPr>
        <w:spacing w:after="0" w:line="240" w:lineRule="auto"/>
        <w:ind w:firstLine="432"/>
        <w:rPr>
          <w:rFonts w:eastAsia="Times New Roman" w:cs="Times New Roman"/>
          <w:kern w:val="0"/>
          <w14:ligatures w14:val="none"/>
        </w:rPr>
      </w:pPr>
      <w:r w:rsidRPr="002D2652">
        <w:rPr>
          <w:rFonts w:eastAsia="Times New Roman" w:cs="Times New Roman"/>
          <w:kern w:val="0"/>
          <w14:ligatures w14:val="none"/>
        </w:rPr>
        <w:t>thermal monitoring</w:t>
      </w:r>
    </w:p>
    <w:p w14:paraId="272F22CC" w14:textId="77777777" w:rsidR="00D05E7B" w:rsidRPr="002D2652" w:rsidRDefault="00D05E7B" w:rsidP="00D05E7B">
      <w:pPr>
        <w:spacing w:after="0" w:line="240" w:lineRule="auto"/>
        <w:ind w:left="1152"/>
        <w:rPr>
          <w:rFonts w:eastAsia="Times New Roman" w:cs="Times New Roman"/>
          <w:kern w:val="0"/>
          <w14:ligatures w14:val="none"/>
        </w:rPr>
      </w:pPr>
    </w:p>
    <w:p w14:paraId="2FF61C3E" w14:textId="77777777" w:rsidR="00D163D3" w:rsidRPr="002D2652" w:rsidRDefault="00D163D3" w:rsidP="00B00A4A">
      <w:pPr>
        <w:spacing w:after="0" w:line="240" w:lineRule="auto"/>
        <w:ind w:firstLine="432"/>
        <w:rPr>
          <w:rFonts w:cs="Times New Roman"/>
        </w:rPr>
      </w:pPr>
    </w:p>
    <w:p w14:paraId="2B6C9114" w14:textId="43507782" w:rsidR="00F15037" w:rsidRPr="002D2652" w:rsidRDefault="00D163D3" w:rsidP="00B00A4A">
      <w:pPr>
        <w:spacing w:after="0" w:line="240" w:lineRule="auto"/>
        <w:ind w:firstLine="432"/>
        <w:rPr>
          <w:rFonts w:cs="Times New Roman"/>
        </w:rPr>
      </w:pPr>
      <w:r w:rsidRPr="002D2652">
        <w:rPr>
          <w:rFonts w:cs="Times New Roman"/>
          <w:noProof/>
        </w:rPr>
        <w:drawing>
          <wp:inline distT="0" distB="0" distL="0" distR="0" wp14:anchorId="78BADCC8" wp14:editId="26AF8A7D">
            <wp:extent cx="5516880" cy="3677920"/>
            <wp:effectExtent l="0" t="0" r="7620" b="0"/>
            <wp:docPr id="4631470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47050" name="Picture 46314705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16880" cy="3677920"/>
                    </a:xfrm>
                    <a:prstGeom prst="rect">
                      <a:avLst/>
                    </a:prstGeom>
                  </pic:spPr>
                </pic:pic>
              </a:graphicData>
            </a:graphic>
          </wp:inline>
        </w:drawing>
      </w:r>
    </w:p>
    <w:p w14:paraId="3BE5CA37" w14:textId="75D60A14" w:rsidR="006030FE" w:rsidRPr="002D2652" w:rsidRDefault="006030FE" w:rsidP="00B00A4A">
      <w:pPr>
        <w:spacing w:after="0" w:line="240" w:lineRule="auto"/>
        <w:ind w:firstLine="432"/>
        <w:rPr>
          <w:rFonts w:cs="Times New Roman"/>
        </w:rPr>
      </w:pPr>
    </w:p>
    <w:p w14:paraId="7905D915" w14:textId="77777777" w:rsidR="006030FE" w:rsidRPr="00D05E7B" w:rsidRDefault="006030FE" w:rsidP="00D05E7B">
      <w:pPr>
        <w:spacing w:after="0" w:line="240" w:lineRule="auto"/>
        <w:ind w:firstLine="432"/>
        <w:outlineLvl w:val="1"/>
        <w:rPr>
          <w:rFonts w:eastAsia="Times New Roman" w:cs="Times New Roman"/>
          <w:b/>
          <w:bCs/>
          <w:kern w:val="0"/>
          <w:sz w:val="28"/>
          <w:szCs w:val="28"/>
          <w14:ligatures w14:val="none"/>
        </w:rPr>
      </w:pPr>
      <w:r w:rsidRPr="00D05E7B">
        <w:rPr>
          <w:rFonts w:eastAsia="Times New Roman"/>
          <w:b/>
          <w:bCs/>
          <w:kern w:val="0"/>
          <w:sz w:val="28"/>
          <w:szCs w:val="28"/>
          <w14:ligatures w14:val="none"/>
        </w:rPr>
        <w:t>Program Summary</w:t>
      </w:r>
    </w:p>
    <w:p w14:paraId="0A463AE9" w14:textId="77777777" w:rsidR="00D05E7B" w:rsidRDefault="00D05E7B" w:rsidP="00B00A4A">
      <w:pPr>
        <w:pStyle w:val="NormalWeb"/>
        <w:spacing w:before="0" w:beforeAutospacing="0" w:after="0" w:afterAutospacing="0"/>
        <w:ind w:firstLine="432"/>
      </w:pPr>
    </w:p>
    <w:p w14:paraId="05C7F85E" w14:textId="7CC2CC34" w:rsidR="006030FE" w:rsidRPr="002D2652" w:rsidRDefault="006030FE" w:rsidP="00D05E7B">
      <w:pPr>
        <w:pStyle w:val="NormalWeb"/>
        <w:spacing w:before="0" w:beforeAutospacing="0" w:after="0" w:afterAutospacing="0"/>
        <w:ind w:firstLine="432"/>
      </w:pPr>
      <w:r w:rsidRPr="002D2652">
        <w:t xml:space="preserve">The CASPer Mk XII Sentinel, PHANTOM Combat System, and associated future initiatives represent </w:t>
      </w:r>
      <w:r w:rsidR="00D05E7B">
        <w:t>humanity’s</w:t>
      </w:r>
      <w:r w:rsidRPr="002D2652">
        <w:t xml:space="preserve"> layered approach to military modernization during the “Age of Reclamation.” </w:t>
      </w:r>
    </w:p>
    <w:p w14:paraId="7065F822" w14:textId="1B682CF6" w:rsidR="006030FE" w:rsidRPr="002D2652" w:rsidRDefault="006030FE" w:rsidP="00B00A4A">
      <w:pPr>
        <w:pStyle w:val="NormalWeb"/>
        <w:spacing w:before="0" w:beforeAutospacing="0" w:after="0" w:afterAutospacing="0"/>
        <w:ind w:firstLine="432"/>
      </w:pPr>
      <w:r w:rsidRPr="002D2652">
        <w:t xml:space="preserve">Together, these platforms provide scalable solutions across the full spectrum of operations, from heavy combat and planetary assault to frontier security, reconnaissance, disaster response, and expeditionary missions. CASPer remains </w:t>
      </w:r>
      <w:r w:rsidR="00D05E7B">
        <w:t>humanity’s</w:t>
      </w:r>
      <w:r w:rsidRPr="002D2652">
        <w:t xml:space="preserve"> premier heavy infantry support platform, while PHANTOM has been developed as the standard deployable combat system for the next generation of military, security, and reconstruction forces operating throughout </w:t>
      </w:r>
      <w:r w:rsidR="00D05E7B">
        <w:t>Human</w:t>
      </w:r>
      <w:r w:rsidRPr="002D2652">
        <w:t xml:space="preserve"> space. Early operational assessments indicate that this complementary force structure provides significantly greater flexibility, survivability, and logistical efficiency than reliance on any single battlefield platform.</w:t>
      </w:r>
    </w:p>
    <w:p w14:paraId="239E53FA" w14:textId="77777777" w:rsidR="006030FE" w:rsidRPr="002D2652" w:rsidRDefault="006030FE" w:rsidP="00B00A4A">
      <w:pPr>
        <w:pStyle w:val="NormalWeb"/>
        <w:spacing w:before="0" w:beforeAutospacing="0" w:after="0" w:afterAutospacing="0"/>
        <w:ind w:firstLine="432"/>
      </w:pPr>
      <w:r w:rsidRPr="002D2652">
        <w:t xml:space="preserve">Future capability development remains ongoing under several advanced technology initiatives intended to address emerging strategic requirements beyond the current operational environment. While portions of these programs have entered limited testing and evaluation phases, details regarding their capabilities, deployment concepts, technical specifications, and operational status remain classified. </w:t>
      </w:r>
    </w:p>
    <w:p w14:paraId="12ED13C9" w14:textId="7755FDBC" w:rsidR="006030FE" w:rsidRDefault="006030FE" w:rsidP="00B00A4A">
      <w:pPr>
        <w:pStyle w:val="NormalWeb"/>
        <w:spacing w:before="0" w:beforeAutospacing="0" w:after="0" w:afterAutospacing="0"/>
        <w:ind w:firstLine="432"/>
      </w:pPr>
      <w:r w:rsidRPr="002D2652">
        <w:t xml:space="preserve">Information concerning the WRAITH program and related successor technologies is proprietary to the </w:t>
      </w:r>
      <w:r w:rsidR="00D05E7B">
        <w:t>Human</w:t>
      </w:r>
      <w:r w:rsidRPr="002D2652">
        <w:t xml:space="preserve"> Defense Standards Authority and authorized development partners and is not approved for open dissemination.</w:t>
      </w:r>
    </w:p>
    <w:p w14:paraId="04B63A99" w14:textId="4BDDCD5B" w:rsidR="00D05E7B" w:rsidRDefault="00D05E7B" w:rsidP="00B00A4A">
      <w:pPr>
        <w:pStyle w:val="NormalWeb"/>
        <w:spacing w:before="0" w:beforeAutospacing="0" w:after="0" w:afterAutospacing="0"/>
        <w:ind w:firstLine="432"/>
      </w:pPr>
      <w:r>
        <w:t>It must also be noted that while these systems are proprietary in nature to humanity, their success in conducting operations has led to “knockoff” versions among the other races. For example, the Zuul have fielded a version of the PHANTOM; however, it is not as capable as it doesn’t have the neurolink or Tactical Mesh capabilities of the PHANTOM.</w:t>
      </w:r>
    </w:p>
    <w:p w14:paraId="3B62F6F8" w14:textId="77777777" w:rsidR="00D05E7B" w:rsidRDefault="00D05E7B" w:rsidP="00B00A4A">
      <w:pPr>
        <w:pStyle w:val="NormalWeb"/>
        <w:spacing w:before="0" w:beforeAutospacing="0" w:after="0" w:afterAutospacing="0"/>
        <w:ind w:firstLine="432"/>
      </w:pPr>
    </w:p>
    <w:p w14:paraId="2AD7A17E" w14:textId="77777777" w:rsidR="00D05E7B" w:rsidRDefault="00D05E7B" w:rsidP="00B00A4A">
      <w:pPr>
        <w:pStyle w:val="NormalWeb"/>
        <w:spacing w:before="0" w:beforeAutospacing="0" w:after="0" w:afterAutospacing="0"/>
        <w:ind w:firstLine="432"/>
      </w:pPr>
    </w:p>
    <w:p w14:paraId="24E50B11" w14:textId="7B4D7E1C" w:rsidR="00D05E7B" w:rsidRPr="002D2652" w:rsidRDefault="00D05E7B" w:rsidP="00D05E7B">
      <w:pPr>
        <w:pStyle w:val="NormalWeb"/>
        <w:spacing w:before="0" w:beforeAutospacing="0" w:after="0" w:afterAutospacing="0"/>
        <w:jc w:val="center"/>
      </w:pPr>
      <w:r>
        <w:t>* * * * *</w:t>
      </w:r>
    </w:p>
    <w:p w14:paraId="5185BB57" w14:textId="77777777" w:rsidR="006030FE" w:rsidRPr="002D2652" w:rsidRDefault="006030FE" w:rsidP="00B00A4A">
      <w:pPr>
        <w:spacing w:after="0" w:line="240" w:lineRule="auto"/>
        <w:ind w:firstLine="432"/>
        <w:rPr>
          <w:rFonts w:cs="Times New Roman"/>
        </w:rPr>
      </w:pPr>
    </w:p>
    <w:sectPr w:rsidR="006030FE" w:rsidRPr="002D265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Display">
    <w:altName w:val="Calibri"/>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C5A74"/>
    <w:multiLevelType w:val="multilevel"/>
    <w:tmpl w:val="C526D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E96A28"/>
    <w:multiLevelType w:val="multilevel"/>
    <w:tmpl w:val="7B142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8F11D1"/>
    <w:multiLevelType w:val="multilevel"/>
    <w:tmpl w:val="41B66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492280"/>
    <w:multiLevelType w:val="multilevel"/>
    <w:tmpl w:val="A4665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2597290"/>
    <w:multiLevelType w:val="multilevel"/>
    <w:tmpl w:val="B6AEB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581944"/>
    <w:multiLevelType w:val="multilevel"/>
    <w:tmpl w:val="DEE48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421ABC"/>
    <w:multiLevelType w:val="multilevel"/>
    <w:tmpl w:val="ADBA4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3D3373"/>
    <w:multiLevelType w:val="multilevel"/>
    <w:tmpl w:val="1762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6C55A6B"/>
    <w:multiLevelType w:val="multilevel"/>
    <w:tmpl w:val="21C28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1801B0"/>
    <w:multiLevelType w:val="multilevel"/>
    <w:tmpl w:val="D6C84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16137F"/>
    <w:multiLevelType w:val="multilevel"/>
    <w:tmpl w:val="4C166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587682F"/>
    <w:multiLevelType w:val="multilevel"/>
    <w:tmpl w:val="49CA5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5570230"/>
    <w:multiLevelType w:val="multilevel"/>
    <w:tmpl w:val="10D4F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FB53317"/>
    <w:multiLevelType w:val="multilevel"/>
    <w:tmpl w:val="8FE49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0276336"/>
    <w:multiLevelType w:val="multilevel"/>
    <w:tmpl w:val="C4F46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2DD5F2B"/>
    <w:multiLevelType w:val="multilevel"/>
    <w:tmpl w:val="92E62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8700646">
    <w:abstractNumId w:val="9"/>
  </w:num>
  <w:num w:numId="2" w16cid:durableId="2016305215">
    <w:abstractNumId w:val="13"/>
  </w:num>
  <w:num w:numId="3" w16cid:durableId="943804431">
    <w:abstractNumId w:val="1"/>
  </w:num>
  <w:num w:numId="4" w16cid:durableId="1454402488">
    <w:abstractNumId w:val="5"/>
  </w:num>
  <w:num w:numId="5" w16cid:durableId="658079561">
    <w:abstractNumId w:val="10"/>
  </w:num>
  <w:num w:numId="6" w16cid:durableId="1948658607">
    <w:abstractNumId w:val="11"/>
  </w:num>
  <w:num w:numId="7" w16cid:durableId="219437419">
    <w:abstractNumId w:val="4"/>
  </w:num>
  <w:num w:numId="8" w16cid:durableId="1959336275">
    <w:abstractNumId w:val="6"/>
  </w:num>
  <w:num w:numId="9" w16cid:durableId="1537697672">
    <w:abstractNumId w:val="8"/>
  </w:num>
  <w:num w:numId="10" w16cid:durableId="1500925035">
    <w:abstractNumId w:val="7"/>
  </w:num>
  <w:num w:numId="11" w16cid:durableId="1638030829">
    <w:abstractNumId w:val="12"/>
  </w:num>
  <w:num w:numId="12" w16cid:durableId="1451360371">
    <w:abstractNumId w:val="0"/>
  </w:num>
  <w:num w:numId="13" w16cid:durableId="758450009">
    <w:abstractNumId w:val="14"/>
  </w:num>
  <w:num w:numId="14" w16cid:durableId="126898158">
    <w:abstractNumId w:val="2"/>
  </w:num>
  <w:num w:numId="15" w16cid:durableId="408697719">
    <w:abstractNumId w:val="3"/>
  </w:num>
  <w:num w:numId="16" w16cid:durableId="212252805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4417"/>
    <w:rsid w:val="0017762C"/>
    <w:rsid w:val="00207819"/>
    <w:rsid w:val="002D2652"/>
    <w:rsid w:val="002D64C6"/>
    <w:rsid w:val="00364417"/>
    <w:rsid w:val="00392F58"/>
    <w:rsid w:val="00456458"/>
    <w:rsid w:val="006030FE"/>
    <w:rsid w:val="009E4A46"/>
    <w:rsid w:val="00A9785D"/>
    <w:rsid w:val="00B00A4A"/>
    <w:rsid w:val="00B234B7"/>
    <w:rsid w:val="00B32005"/>
    <w:rsid w:val="00B43613"/>
    <w:rsid w:val="00B447D5"/>
    <w:rsid w:val="00B479DD"/>
    <w:rsid w:val="00C06C7B"/>
    <w:rsid w:val="00D05E7B"/>
    <w:rsid w:val="00D163D3"/>
    <w:rsid w:val="00E33E3F"/>
    <w:rsid w:val="00E87967"/>
    <w:rsid w:val="00EF4506"/>
    <w:rsid w:val="00F15037"/>
    <w:rsid w:val="00F22953"/>
    <w:rsid w:val="00F61F3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25F3D"/>
  <w15:chartTrackingRefBased/>
  <w15:docId w15:val="{5F58B97C-14D1-1844-BACA-9935DDAC1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2652"/>
    <w:rPr>
      <w:rFonts w:ascii="Times New Roman" w:hAnsi="Times New Roman"/>
    </w:rPr>
  </w:style>
  <w:style w:type="paragraph" w:styleId="Heading1">
    <w:name w:val="heading 1"/>
    <w:basedOn w:val="Normal"/>
    <w:next w:val="Normal"/>
    <w:link w:val="Heading1Char"/>
    <w:uiPriority w:val="9"/>
    <w:qFormat/>
    <w:rsid w:val="0036441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36441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6441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6441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6441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6441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6441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6441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6441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6441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36441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6441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6441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6441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6441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6441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6441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64417"/>
    <w:rPr>
      <w:rFonts w:eastAsiaTheme="majorEastAsia" w:cstheme="majorBidi"/>
      <w:color w:val="272727" w:themeColor="text1" w:themeTint="D8"/>
    </w:rPr>
  </w:style>
  <w:style w:type="paragraph" w:styleId="Title">
    <w:name w:val="Title"/>
    <w:basedOn w:val="Normal"/>
    <w:next w:val="Normal"/>
    <w:link w:val="TitleChar"/>
    <w:uiPriority w:val="10"/>
    <w:qFormat/>
    <w:rsid w:val="0036441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6441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6441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6441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64417"/>
    <w:pPr>
      <w:spacing w:before="160"/>
      <w:jc w:val="center"/>
    </w:pPr>
    <w:rPr>
      <w:i/>
      <w:iCs/>
      <w:color w:val="404040" w:themeColor="text1" w:themeTint="BF"/>
    </w:rPr>
  </w:style>
  <w:style w:type="character" w:customStyle="1" w:styleId="QuoteChar">
    <w:name w:val="Quote Char"/>
    <w:basedOn w:val="DefaultParagraphFont"/>
    <w:link w:val="Quote"/>
    <w:uiPriority w:val="29"/>
    <w:rsid w:val="00364417"/>
    <w:rPr>
      <w:i/>
      <w:iCs/>
      <w:color w:val="404040" w:themeColor="text1" w:themeTint="BF"/>
    </w:rPr>
  </w:style>
  <w:style w:type="paragraph" w:styleId="ListParagraph">
    <w:name w:val="List Paragraph"/>
    <w:basedOn w:val="Normal"/>
    <w:uiPriority w:val="34"/>
    <w:qFormat/>
    <w:rsid w:val="00364417"/>
    <w:pPr>
      <w:ind w:left="720"/>
      <w:contextualSpacing/>
    </w:pPr>
  </w:style>
  <w:style w:type="character" w:styleId="IntenseEmphasis">
    <w:name w:val="Intense Emphasis"/>
    <w:basedOn w:val="DefaultParagraphFont"/>
    <w:uiPriority w:val="21"/>
    <w:qFormat/>
    <w:rsid w:val="00364417"/>
    <w:rPr>
      <w:i/>
      <w:iCs/>
      <w:color w:val="0F4761" w:themeColor="accent1" w:themeShade="BF"/>
    </w:rPr>
  </w:style>
  <w:style w:type="paragraph" w:styleId="IntenseQuote">
    <w:name w:val="Intense Quote"/>
    <w:basedOn w:val="Normal"/>
    <w:next w:val="Normal"/>
    <w:link w:val="IntenseQuoteChar"/>
    <w:uiPriority w:val="30"/>
    <w:qFormat/>
    <w:rsid w:val="0036441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64417"/>
    <w:rPr>
      <w:i/>
      <w:iCs/>
      <w:color w:val="0F4761" w:themeColor="accent1" w:themeShade="BF"/>
    </w:rPr>
  </w:style>
  <w:style w:type="character" w:styleId="IntenseReference">
    <w:name w:val="Intense Reference"/>
    <w:basedOn w:val="DefaultParagraphFont"/>
    <w:uiPriority w:val="32"/>
    <w:qFormat/>
    <w:rsid w:val="00364417"/>
    <w:rPr>
      <w:b/>
      <w:bCs/>
      <w:smallCaps/>
      <w:color w:val="0F4761" w:themeColor="accent1" w:themeShade="BF"/>
      <w:spacing w:val="5"/>
    </w:rPr>
  </w:style>
  <w:style w:type="paragraph" w:styleId="NormalWeb">
    <w:name w:val="Normal (Web)"/>
    <w:basedOn w:val="Normal"/>
    <w:uiPriority w:val="99"/>
    <w:unhideWhenUsed/>
    <w:rsid w:val="00364417"/>
    <w:pPr>
      <w:spacing w:before="100" w:beforeAutospacing="1" w:after="100" w:afterAutospacing="1" w:line="240" w:lineRule="auto"/>
    </w:pPr>
    <w:rPr>
      <w:rFonts w:eastAsia="Times New Roman" w:cs="Times New Roman"/>
      <w:kern w:val="0"/>
      <w14:ligatures w14:val="none"/>
    </w:rPr>
  </w:style>
  <w:style w:type="character" w:styleId="Strong">
    <w:name w:val="Strong"/>
    <w:basedOn w:val="DefaultParagraphFont"/>
    <w:uiPriority w:val="22"/>
    <w:qFormat/>
    <w:rsid w:val="00364417"/>
    <w:rPr>
      <w:b/>
      <w:bCs/>
    </w:rPr>
  </w:style>
  <w:style w:type="character" w:styleId="Emphasis">
    <w:name w:val="Emphasis"/>
    <w:basedOn w:val="DefaultParagraphFont"/>
    <w:uiPriority w:val="20"/>
    <w:qFormat/>
    <w:rsid w:val="00F15037"/>
    <w:rPr>
      <w:i/>
      <w:iCs/>
    </w:rPr>
  </w:style>
  <w:style w:type="paragraph" w:styleId="z-TopofForm">
    <w:name w:val="HTML Top of Form"/>
    <w:basedOn w:val="Normal"/>
    <w:next w:val="Normal"/>
    <w:link w:val="z-TopofFormChar"/>
    <w:hidden/>
    <w:uiPriority w:val="99"/>
    <w:semiHidden/>
    <w:unhideWhenUsed/>
    <w:rsid w:val="00F15037"/>
    <w:pPr>
      <w:pBdr>
        <w:bottom w:val="single" w:sz="6" w:space="1" w:color="auto"/>
      </w:pBdr>
      <w:spacing w:after="0" w:line="240" w:lineRule="auto"/>
      <w:jc w:val="center"/>
    </w:pPr>
    <w:rPr>
      <w:rFonts w:ascii="Arial" w:eastAsia="Times New Roman" w:hAnsi="Arial" w:cs="Arial"/>
      <w:vanish/>
      <w:kern w:val="0"/>
      <w:sz w:val="16"/>
      <w:szCs w:val="16"/>
      <w14:ligatures w14:val="none"/>
    </w:rPr>
  </w:style>
  <w:style w:type="character" w:customStyle="1" w:styleId="z-TopofFormChar">
    <w:name w:val="z-Top of Form Char"/>
    <w:basedOn w:val="DefaultParagraphFont"/>
    <w:link w:val="z-TopofForm"/>
    <w:uiPriority w:val="99"/>
    <w:semiHidden/>
    <w:rsid w:val="00F15037"/>
    <w:rPr>
      <w:rFonts w:ascii="Arial" w:eastAsia="Times New Roman" w:hAnsi="Arial" w:cs="Arial"/>
      <w:vanish/>
      <w:kern w:val="0"/>
      <w:sz w:val="16"/>
      <w:szCs w:val="16"/>
      <w14:ligatures w14:val="none"/>
    </w:rPr>
  </w:style>
  <w:style w:type="paragraph" w:customStyle="1" w:styleId="placeholder">
    <w:name w:val="placeholder"/>
    <w:basedOn w:val="Normal"/>
    <w:rsid w:val="00F15037"/>
    <w:pPr>
      <w:spacing w:before="100" w:beforeAutospacing="1" w:after="100" w:afterAutospacing="1" w:line="240" w:lineRule="auto"/>
    </w:pPr>
    <w:rPr>
      <w:rFonts w:eastAsia="Times New Roman" w:cs="Times New Roman"/>
      <w:kern w:val="0"/>
      <w14:ligatures w14:val="none"/>
    </w:rPr>
  </w:style>
  <w:style w:type="paragraph" w:styleId="z-BottomofForm">
    <w:name w:val="HTML Bottom of Form"/>
    <w:basedOn w:val="Normal"/>
    <w:next w:val="Normal"/>
    <w:link w:val="z-BottomofFormChar"/>
    <w:hidden/>
    <w:uiPriority w:val="99"/>
    <w:semiHidden/>
    <w:unhideWhenUsed/>
    <w:rsid w:val="00F15037"/>
    <w:pPr>
      <w:pBdr>
        <w:top w:val="single" w:sz="6" w:space="1" w:color="auto"/>
      </w:pBdr>
      <w:spacing w:after="0" w:line="240" w:lineRule="auto"/>
      <w:jc w:val="center"/>
    </w:pPr>
    <w:rPr>
      <w:rFonts w:ascii="Arial" w:eastAsia="Times New Roman" w:hAnsi="Arial" w:cs="Arial"/>
      <w:vanish/>
      <w:kern w:val="0"/>
      <w:sz w:val="16"/>
      <w:szCs w:val="16"/>
      <w14:ligatures w14:val="none"/>
    </w:rPr>
  </w:style>
  <w:style w:type="character" w:customStyle="1" w:styleId="z-BottomofFormChar">
    <w:name w:val="z-Bottom of Form Char"/>
    <w:basedOn w:val="DefaultParagraphFont"/>
    <w:link w:val="z-BottomofForm"/>
    <w:uiPriority w:val="99"/>
    <w:semiHidden/>
    <w:rsid w:val="00F15037"/>
    <w:rPr>
      <w:rFonts w:ascii="Arial" w:eastAsia="Times New Roman" w:hAnsi="Arial" w:cs="Arial"/>
      <w:vanish/>
      <w:kern w:val="0"/>
      <w:sz w:val="16"/>
      <w:szCs w:val="16"/>
      <w14:ligatures w14:val="none"/>
    </w:rPr>
  </w:style>
  <w:style w:type="paragraph" w:customStyle="1" w:styleId="isselectedend">
    <w:name w:val="isselectedend"/>
    <w:basedOn w:val="Normal"/>
    <w:rsid w:val="00B43613"/>
    <w:pPr>
      <w:spacing w:before="100" w:beforeAutospacing="1" w:after="100" w:afterAutospacing="1" w:line="240" w:lineRule="auto"/>
    </w:pPr>
    <w:rPr>
      <w:rFonts w:eastAsia="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TotalTime>
  <Pages>11</Pages>
  <Words>2590</Words>
  <Characters>14764</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 Ikenberry</dc:creator>
  <cp:keywords/>
  <dc:description/>
  <cp:lastModifiedBy>Chris Kennedy</cp:lastModifiedBy>
  <cp:revision>5</cp:revision>
  <dcterms:created xsi:type="dcterms:W3CDTF">2026-06-07T14:12:00Z</dcterms:created>
  <dcterms:modified xsi:type="dcterms:W3CDTF">2026-06-12T15:45:00Z</dcterms:modified>
</cp:coreProperties>
</file>